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705"/>
      </w:tblGrid>
      <w:tr w:rsidR="007922ED" w:rsidRPr="00ED532D" w14:paraId="059643D3" w14:textId="77777777" w:rsidTr="007922ED">
        <w:tc>
          <w:tcPr>
            <w:tcW w:w="5353" w:type="dxa"/>
          </w:tcPr>
          <w:p w14:paraId="56B4F2C5" w14:textId="77777777" w:rsidR="007922ED" w:rsidRPr="00B357BE" w:rsidRDefault="007922ED" w:rsidP="006A2AFC">
            <w:pPr>
              <w:rPr>
                <w:sz w:val="24"/>
                <w:szCs w:val="24"/>
              </w:rPr>
            </w:pPr>
            <w:r w:rsidRPr="00B357BE">
              <w:rPr>
                <w:sz w:val="24"/>
                <w:szCs w:val="24"/>
              </w:rPr>
              <w:t>ПРИНЯТО</w:t>
            </w:r>
          </w:p>
          <w:p w14:paraId="76D2413C" w14:textId="77777777" w:rsidR="007922ED" w:rsidRPr="00B357BE" w:rsidRDefault="007922ED" w:rsidP="006A2AFC">
            <w:pPr>
              <w:tabs>
                <w:tab w:val="left" w:pos="8385"/>
              </w:tabs>
              <w:ind w:right="498"/>
              <w:rPr>
                <w:sz w:val="24"/>
                <w:szCs w:val="24"/>
              </w:rPr>
            </w:pPr>
            <w:r w:rsidRPr="00B357BE">
              <w:rPr>
                <w:sz w:val="24"/>
                <w:szCs w:val="24"/>
              </w:rPr>
              <w:t>на общем собрании работников</w:t>
            </w:r>
          </w:p>
          <w:p w14:paraId="7B1D9A8C" w14:textId="77777777" w:rsidR="007922ED" w:rsidRPr="00B357BE" w:rsidRDefault="007922ED" w:rsidP="006A2AFC">
            <w:pPr>
              <w:tabs>
                <w:tab w:val="left" w:pos="8385"/>
              </w:tabs>
              <w:ind w:right="498"/>
              <w:rPr>
                <w:sz w:val="24"/>
                <w:szCs w:val="24"/>
              </w:rPr>
            </w:pPr>
            <w:r w:rsidRPr="00B357BE">
              <w:rPr>
                <w:bCs/>
                <w:sz w:val="24"/>
                <w:szCs w:val="24"/>
              </w:rPr>
              <w:t>МАДОУ «Детский сад №117 «Капелька»</w:t>
            </w:r>
            <w:r w:rsidRPr="00B357BE">
              <w:rPr>
                <w:sz w:val="24"/>
                <w:szCs w:val="24"/>
              </w:rPr>
              <w:tab/>
            </w:r>
          </w:p>
          <w:p w14:paraId="39BEE186" w14:textId="74C22EDD" w:rsidR="007922ED" w:rsidRPr="00B357BE" w:rsidRDefault="007922ED" w:rsidP="006A2AFC">
            <w:pPr>
              <w:tabs>
                <w:tab w:val="left" w:pos="7440"/>
              </w:tabs>
              <w:rPr>
                <w:sz w:val="24"/>
                <w:szCs w:val="24"/>
              </w:rPr>
            </w:pPr>
            <w:r w:rsidRPr="00B357BE">
              <w:rPr>
                <w:sz w:val="24"/>
                <w:szCs w:val="24"/>
              </w:rPr>
              <w:t xml:space="preserve">Протокол № </w:t>
            </w:r>
            <w:r w:rsidR="00B357BE" w:rsidRPr="00B357BE">
              <w:rPr>
                <w:sz w:val="24"/>
                <w:szCs w:val="24"/>
              </w:rPr>
              <w:t>3</w:t>
            </w:r>
            <w:r w:rsidR="00912CE8" w:rsidRPr="00B357BE">
              <w:rPr>
                <w:sz w:val="24"/>
                <w:szCs w:val="24"/>
              </w:rPr>
              <w:t xml:space="preserve"> </w:t>
            </w:r>
            <w:r w:rsidRPr="00B357BE">
              <w:rPr>
                <w:sz w:val="24"/>
                <w:szCs w:val="24"/>
              </w:rPr>
              <w:t xml:space="preserve">от </w:t>
            </w:r>
            <w:r w:rsidR="00C52751" w:rsidRPr="00B357BE">
              <w:rPr>
                <w:sz w:val="24"/>
                <w:szCs w:val="24"/>
              </w:rPr>
              <w:t>1</w:t>
            </w:r>
            <w:r w:rsidR="00B357BE" w:rsidRPr="00B357BE">
              <w:rPr>
                <w:sz w:val="24"/>
                <w:szCs w:val="24"/>
              </w:rPr>
              <w:t>4</w:t>
            </w:r>
            <w:r w:rsidRPr="00B357BE">
              <w:rPr>
                <w:sz w:val="24"/>
                <w:szCs w:val="24"/>
              </w:rPr>
              <w:t>.</w:t>
            </w:r>
            <w:r w:rsidR="00C52751" w:rsidRPr="00B357BE">
              <w:rPr>
                <w:sz w:val="24"/>
                <w:szCs w:val="24"/>
              </w:rPr>
              <w:t>11</w:t>
            </w:r>
            <w:r w:rsidRPr="00B357BE">
              <w:rPr>
                <w:sz w:val="24"/>
                <w:szCs w:val="24"/>
              </w:rPr>
              <w:t>.20</w:t>
            </w:r>
            <w:r w:rsidR="00912CE8" w:rsidRPr="00B357BE">
              <w:rPr>
                <w:sz w:val="24"/>
                <w:szCs w:val="24"/>
              </w:rPr>
              <w:t xml:space="preserve">22 </w:t>
            </w:r>
            <w:r w:rsidRPr="00B357BE">
              <w:rPr>
                <w:sz w:val="24"/>
                <w:szCs w:val="24"/>
              </w:rPr>
              <w:t>г.</w:t>
            </w:r>
          </w:p>
          <w:p w14:paraId="6ADEA479" w14:textId="77777777" w:rsidR="007922ED" w:rsidRPr="00B357BE" w:rsidRDefault="007922ED" w:rsidP="006A2AFC">
            <w:pPr>
              <w:rPr>
                <w:sz w:val="24"/>
                <w:szCs w:val="24"/>
              </w:rPr>
            </w:pPr>
          </w:p>
        </w:tc>
        <w:tc>
          <w:tcPr>
            <w:tcW w:w="4705" w:type="dxa"/>
          </w:tcPr>
          <w:p w14:paraId="7A58AB24" w14:textId="77777777" w:rsidR="007922ED" w:rsidRPr="00B357BE" w:rsidRDefault="007922ED" w:rsidP="006A2AFC">
            <w:pPr>
              <w:outlineLvl w:val="2"/>
              <w:rPr>
                <w:bCs/>
                <w:sz w:val="24"/>
                <w:szCs w:val="24"/>
              </w:rPr>
            </w:pPr>
            <w:r w:rsidRPr="00B357BE">
              <w:rPr>
                <w:bCs/>
                <w:sz w:val="24"/>
                <w:szCs w:val="24"/>
              </w:rPr>
              <w:t>УТВЕРЖДЕНО</w:t>
            </w:r>
          </w:p>
          <w:p w14:paraId="36AA8794" w14:textId="77777777" w:rsidR="007922ED" w:rsidRPr="00B357BE" w:rsidRDefault="007922ED" w:rsidP="006A2AFC">
            <w:pPr>
              <w:outlineLvl w:val="2"/>
              <w:rPr>
                <w:bCs/>
                <w:sz w:val="24"/>
                <w:szCs w:val="24"/>
              </w:rPr>
            </w:pPr>
            <w:r w:rsidRPr="00B357BE">
              <w:rPr>
                <w:bCs/>
                <w:sz w:val="24"/>
                <w:szCs w:val="24"/>
              </w:rPr>
              <w:t>Приказом заведующего</w:t>
            </w:r>
          </w:p>
          <w:p w14:paraId="47200A36" w14:textId="77777777" w:rsidR="007922ED" w:rsidRPr="00B357BE" w:rsidRDefault="007922ED" w:rsidP="006A2AFC">
            <w:pPr>
              <w:outlineLvl w:val="2"/>
              <w:rPr>
                <w:bCs/>
                <w:sz w:val="24"/>
                <w:szCs w:val="24"/>
              </w:rPr>
            </w:pPr>
            <w:r w:rsidRPr="00B357BE">
              <w:rPr>
                <w:bCs/>
                <w:sz w:val="24"/>
                <w:szCs w:val="24"/>
              </w:rPr>
              <w:t xml:space="preserve"> МАДОУ «Детский сад №117 «Капелька» </w:t>
            </w:r>
          </w:p>
          <w:p w14:paraId="3334A477" w14:textId="07B5C5BB" w:rsidR="007922ED" w:rsidRPr="00B357BE" w:rsidRDefault="007922ED" w:rsidP="006A2AFC">
            <w:pPr>
              <w:rPr>
                <w:sz w:val="24"/>
                <w:szCs w:val="24"/>
              </w:rPr>
            </w:pPr>
            <w:r w:rsidRPr="00B357BE">
              <w:rPr>
                <w:bCs/>
                <w:sz w:val="24"/>
                <w:szCs w:val="24"/>
              </w:rPr>
              <w:t xml:space="preserve">  №</w:t>
            </w:r>
            <w:r w:rsidR="00C52751" w:rsidRPr="00B357BE">
              <w:rPr>
                <w:bCs/>
                <w:sz w:val="24"/>
                <w:szCs w:val="24"/>
              </w:rPr>
              <w:t>268</w:t>
            </w:r>
            <w:r w:rsidRPr="00B357BE">
              <w:rPr>
                <w:bCs/>
                <w:sz w:val="24"/>
                <w:szCs w:val="24"/>
              </w:rPr>
              <w:t xml:space="preserve"> от </w:t>
            </w:r>
            <w:r w:rsidR="00C52751" w:rsidRPr="00B357BE">
              <w:rPr>
                <w:bCs/>
                <w:sz w:val="24"/>
                <w:szCs w:val="24"/>
              </w:rPr>
              <w:t>1</w:t>
            </w:r>
            <w:r w:rsidR="00B357BE" w:rsidRPr="00B357BE">
              <w:rPr>
                <w:bCs/>
                <w:sz w:val="24"/>
                <w:szCs w:val="24"/>
              </w:rPr>
              <w:t>5</w:t>
            </w:r>
            <w:r w:rsidRPr="00B357BE">
              <w:rPr>
                <w:bCs/>
                <w:sz w:val="24"/>
                <w:szCs w:val="24"/>
              </w:rPr>
              <w:t>.</w:t>
            </w:r>
            <w:r w:rsidR="00C52751" w:rsidRPr="00B357BE">
              <w:rPr>
                <w:bCs/>
                <w:sz w:val="24"/>
                <w:szCs w:val="24"/>
              </w:rPr>
              <w:t>11</w:t>
            </w:r>
            <w:r w:rsidRPr="00B357BE">
              <w:rPr>
                <w:bCs/>
                <w:sz w:val="24"/>
                <w:szCs w:val="24"/>
              </w:rPr>
              <w:t>.20</w:t>
            </w:r>
            <w:r w:rsidR="009A0998" w:rsidRPr="00B357BE">
              <w:rPr>
                <w:bCs/>
                <w:sz w:val="24"/>
                <w:szCs w:val="24"/>
              </w:rPr>
              <w:t xml:space="preserve">22 </w:t>
            </w:r>
            <w:r w:rsidRPr="00B357BE">
              <w:rPr>
                <w:bCs/>
                <w:sz w:val="24"/>
                <w:szCs w:val="24"/>
              </w:rPr>
              <w:t>г.</w:t>
            </w:r>
          </w:p>
        </w:tc>
      </w:tr>
    </w:tbl>
    <w:p w14:paraId="70B499EA" w14:textId="77777777" w:rsidR="00C161FF" w:rsidRDefault="00C161FF" w:rsidP="007E1363">
      <w:pPr>
        <w:suppressLineNumbers/>
        <w:suppressAutoHyphens/>
        <w:spacing w:after="0" w:line="360" w:lineRule="auto"/>
        <w:jc w:val="center"/>
        <w:rPr>
          <w:rFonts w:ascii="Times New Roman" w:eastAsia="Times New Roman" w:hAnsi="Times New Roman" w:cs="Tahoma"/>
          <w:b/>
          <w:iCs/>
          <w:caps/>
          <w:sz w:val="32"/>
          <w:szCs w:val="32"/>
          <w:lang w:eastAsia="ar-SA"/>
        </w:rPr>
      </w:pPr>
    </w:p>
    <w:p w14:paraId="5B81A2E9" w14:textId="77777777" w:rsidR="004C1AA4" w:rsidRDefault="004C1AA4" w:rsidP="007E1363">
      <w:pPr>
        <w:suppressLineNumbers/>
        <w:suppressAutoHyphens/>
        <w:spacing w:after="0" w:line="240" w:lineRule="auto"/>
        <w:jc w:val="center"/>
        <w:rPr>
          <w:rFonts w:ascii="Times New Roman" w:eastAsia="Times New Roman" w:hAnsi="Times New Roman" w:cs="Tahoma"/>
          <w:b/>
          <w:iCs/>
          <w:caps/>
          <w:sz w:val="32"/>
          <w:szCs w:val="32"/>
          <w:lang w:eastAsia="ar-SA"/>
        </w:rPr>
      </w:pPr>
    </w:p>
    <w:p w14:paraId="1753BD0F" w14:textId="77777777" w:rsidR="004C1AA4" w:rsidRDefault="004C1AA4" w:rsidP="007E1363">
      <w:pPr>
        <w:suppressLineNumbers/>
        <w:suppressAutoHyphens/>
        <w:spacing w:after="0" w:line="240" w:lineRule="auto"/>
        <w:jc w:val="center"/>
        <w:rPr>
          <w:rFonts w:ascii="Times New Roman" w:eastAsia="Times New Roman" w:hAnsi="Times New Roman" w:cs="Tahoma"/>
          <w:b/>
          <w:iCs/>
          <w:caps/>
          <w:sz w:val="32"/>
          <w:szCs w:val="32"/>
          <w:lang w:eastAsia="ar-SA"/>
        </w:rPr>
      </w:pPr>
    </w:p>
    <w:p w14:paraId="028897F5" w14:textId="77777777" w:rsidR="001C724F" w:rsidRPr="007922ED" w:rsidRDefault="001C724F" w:rsidP="007E1363">
      <w:pPr>
        <w:suppressLineNumbers/>
        <w:suppressAutoHyphens/>
        <w:spacing w:after="0" w:line="240" w:lineRule="auto"/>
        <w:jc w:val="center"/>
        <w:rPr>
          <w:rFonts w:ascii="Times New Roman" w:eastAsia="Times New Roman" w:hAnsi="Times New Roman" w:cs="Tahoma"/>
          <w:b/>
          <w:iCs/>
          <w:caps/>
          <w:sz w:val="26"/>
          <w:szCs w:val="26"/>
          <w:lang w:eastAsia="ar-SA"/>
        </w:rPr>
      </w:pPr>
      <w:r w:rsidRPr="007922ED">
        <w:rPr>
          <w:rFonts w:ascii="Times New Roman" w:eastAsia="Times New Roman" w:hAnsi="Times New Roman" w:cs="Tahoma"/>
          <w:b/>
          <w:iCs/>
          <w:caps/>
          <w:sz w:val="26"/>
          <w:szCs w:val="26"/>
          <w:lang w:eastAsia="ar-SA"/>
        </w:rPr>
        <w:t xml:space="preserve">ПРАВИЛА </w:t>
      </w:r>
    </w:p>
    <w:p w14:paraId="4D3A4BA0" w14:textId="77777777" w:rsidR="001C724F" w:rsidRPr="007922ED" w:rsidRDefault="001C724F" w:rsidP="007E1363">
      <w:pPr>
        <w:suppressLineNumbers/>
        <w:suppressAutoHyphens/>
        <w:spacing w:after="0" w:line="240" w:lineRule="auto"/>
        <w:jc w:val="center"/>
        <w:rPr>
          <w:rFonts w:ascii="Times New Roman" w:eastAsia="Times New Roman" w:hAnsi="Times New Roman" w:cs="Tahoma"/>
          <w:b/>
          <w:iCs/>
          <w:caps/>
          <w:sz w:val="26"/>
          <w:szCs w:val="26"/>
          <w:lang w:eastAsia="ar-SA"/>
        </w:rPr>
      </w:pPr>
      <w:r w:rsidRPr="007922ED">
        <w:rPr>
          <w:rFonts w:ascii="Times New Roman" w:eastAsia="Times New Roman" w:hAnsi="Times New Roman" w:cs="Tahoma"/>
          <w:b/>
          <w:iCs/>
          <w:caps/>
          <w:sz w:val="26"/>
          <w:szCs w:val="26"/>
          <w:lang w:eastAsia="ar-SA"/>
        </w:rPr>
        <w:t>ВНУТРЕННЕГО ТРУДОВОГО РАСПОРЯДКА</w:t>
      </w:r>
    </w:p>
    <w:p w14:paraId="507406C1" w14:textId="77777777" w:rsidR="007E1363" w:rsidRPr="007922ED" w:rsidRDefault="00C161FF" w:rsidP="00C32597">
      <w:pPr>
        <w:spacing w:after="0" w:line="240" w:lineRule="auto"/>
        <w:jc w:val="center"/>
        <w:rPr>
          <w:rFonts w:ascii="Times New Roman" w:hAnsi="Times New Roman" w:cs="Times New Roman"/>
          <w:b/>
          <w:sz w:val="26"/>
          <w:szCs w:val="26"/>
          <w:lang w:eastAsia="ar-SA"/>
        </w:rPr>
      </w:pPr>
      <w:r w:rsidRPr="007922ED">
        <w:rPr>
          <w:rFonts w:ascii="Times New Roman" w:hAnsi="Times New Roman" w:cs="Times New Roman"/>
          <w:b/>
          <w:sz w:val="26"/>
          <w:szCs w:val="26"/>
          <w:lang w:eastAsia="ar-SA"/>
        </w:rPr>
        <w:t xml:space="preserve">Муниципального </w:t>
      </w:r>
      <w:r w:rsidR="007922ED">
        <w:rPr>
          <w:rFonts w:ascii="Times New Roman" w:hAnsi="Times New Roman" w:cs="Times New Roman"/>
          <w:b/>
          <w:sz w:val="26"/>
          <w:szCs w:val="26"/>
          <w:lang w:eastAsia="ar-SA"/>
        </w:rPr>
        <w:t xml:space="preserve">автономного </w:t>
      </w:r>
      <w:r w:rsidRPr="007922ED">
        <w:rPr>
          <w:rFonts w:ascii="Times New Roman" w:hAnsi="Times New Roman" w:cs="Times New Roman"/>
          <w:b/>
          <w:sz w:val="26"/>
          <w:szCs w:val="26"/>
          <w:lang w:eastAsia="ar-SA"/>
        </w:rPr>
        <w:t xml:space="preserve">дошкольного образовательного учреждения </w:t>
      </w:r>
      <w:r w:rsidR="007922ED" w:rsidRPr="007922ED">
        <w:rPr>
          <w:rFonts w:ascii="Times New Roman" w:hAnsi="Times New Roman" w:cs="Times New Roman"/>
          <w:b/>
          <w:sz w:val="26"/>
          <w:szCs w:val="26"/>
          <w:lang w:eastAsia="ar-SA"/>
        </w:rPr>
        <w:t>«Детский сад №117 «Капельк</w:t>
      </w:r>
      <w:r w:rsidR="007922ED" w:rsidRPr="00ED532D">
        <w:rPr>
          <w:rFonts w:ascii="Times New Roman" w:hAnsi="Times New Roman"/>
          <w:bCs/>
          <w:sz w:val="24"/>
          <w:szCs w:val="24"/>
        </w:rPr>
        <w:t>а»</w:t>
      </w:r>
    </w:p>
    <w:p w14:paraId="0E33EB7D" w14:textId="77777777" w:rsidR="006C3FC9" w:rsidRPr="006C3FC9" w:rsidRDefault="006C3FC9" w:rsidP="007E1363">
      <w:pPr>
        <w:widowControl w:val="0"/>
        <w:autoSpaceDE w:val="0"/>
        <w:autoSpaceDN w:val="0"/>
        <w:adjustRightInd w:val="0"/>
        <w:spacing w:after="0" w:line="360" w:lineRule="auto"/>
        <w:ind w:firstLine="540"/>
        <w:jc w:val="both"/>
        <w:rPr>
          <w:rFonts w:ascii="Calibri" w:eastAsia="Calibri" w:hAnsi="Calibri" w:cs="Calibri"/>
        </w:rPr>
      </w:pPr>
    </w:p>
    <w:p w14:paraId="78DDD7EC" w14:textId="77777777" w:rsidR="006C3FC9" w:rsidRPr="007922ED" w:rsidRDefault="003D31E3" w:rsidP="007922ED">
      <w:pPr>
        <w:pStyle w:val="a3"/>
        <w:jc w:val="center"/>
        <w:rPr>
          <w:rFonts w:ascii="Times New Roman" w:hAnsi="Times New Roman" w:cs="Times New Roman"/>
          <w:b/>
          <w:sz w:val="24"/>
          <w:szCs w:val="24"/>
        </w:rPr>
      </w:pPr>
      <w:r w:rsidRPr="007922ED">
        <w:rPr>
          <w:rFonts w:ascii="Times New Roman" w:hAnsi="Times New Roman" w:cs="Times New Roman"/>
          <w:b/>
          <w:sz w:val="24"/>
          <w:szCs w:val="24"/>
          <w:lang w:val="en-US"/>
        </w:rPr>
        <w:t>I</w:t>
      </w:r>
      <w:r w:rsidR="006C3FC9" w:rsidRPr="007922ED">
        <w:rPr>
          <w:rFonts w:ascii="Times New Roman" w:hAnsi="Times New Roman" w:cs="Times New Roman"/>
          <w:b/>
          <w:sz w:val="24"/>
          <w:szCs w:val="24"/>
        </w:rPr>
        <w:t>. Общие положения</w:t>
      </w:r>
    </w:p>
    <w:p w14:paraId="71B17DCE" w14:textId="77777777" w:rsidR="006C3FC9" w:rsidRPr="007922ED" w:rsidRDefault="006C3FC9" w:rsidP="007922ED">
      <w:pPr>
        <w:pStyle w:val="a3"/>
        <w:jc w:val="both"/>
        <w:rPr>
          <w:rFonts w:ascii="Times New Roman" w:hAnsi="Times New Roman" w:cs="Times New Roman"/>
          <w:sz w:val="24"/>
          <w:szCs w:val="24"/>
        </w:rPr>
      </w:pPr>
    </w:p>
    <w:p w14:paraId="4134387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1.1. Настоящие Правила внутреннего трудового распорядка (далее - Правила) определяют трудовой распорядок в </w:t>
      </w:r>
      <w:r w:rsidR="007922ED" w:rsidRPr="00ED532D">
        <w:rPr>
          <w:rFonts w:ascii="Times New Roman" w:hAnsi="Times New Roman"/>
          <w:bCs/>
          <w:sz w:val="24"/>
          <w:szCs w:val="24"/>
        </w:rPr>
        <w:t>МАДОУ «Детский сад №117 «Капелька»</w:t>
      </w:r>
      <w:r w:rsidR="007922ED">
        <w:rPr>
          <w:rFonts w:ascii="Times New Roman" w:hAnsi="Times New Roman"/>
          <w:bCs/>
          <w:sz w:val="24"/>
          <w:szCs w:val="24"/>
        </w:rPr>
        <w:t xml:space="preserve"> </w:t>
      </w:r>
      <w:r w:rsidRPr="007922ED">
        <w:rPr>
          <w:rFonts w:ascii="Times New Roman" w:hAnsi="Times New Roman" w:cs="Times New Roman"/>
          <w:bCs/>
          <w:snapToGrid w:val="0"/>
          <w:sz w:val="24"/>
          <w:szCs w:val="24"/>
        </w:rPr>
        <w:t>г.Вологды</w:t>
      </w:r>
      <w:r w:rsidR="00430233" w:rsidRPr="007922ED">
        <w:rPr>
          <w:rFonts w:ascii="Times New Roman" w:hAnsi="Times New Roman" w:cs="Times New Roman"/>
          <w:bCs/>
          <w:snapToGrid w:val="0"/>
          <w:sz w:val="24"/>
          <w:szCs w:val="24"/>
        </w:rPr>
        <w:t xml:space="preserve"> </w:t>
      </w:r>
      <w:r w:rsidRPr="007922ED">
        <w:rPr>
          <w:rFonts w:ascii="Times New Roman" w:hAnsi="Times New Roman" w:cs="Times New Roman"/>
          <w:sz w:val="24"/>
          <w:szCs w:val="24"/>
        </w:rPr>
        <w:t>(далее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Учреждении.</w:t>
      </w:r>
    </w:p>
    <w:p w14:paraId="0B669448"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1.2. Настоящие Правила являются локальным нормативным актом, разработанным и утвержденным в соответствии с трудовым законодательством РФ</w:t>
      </w:r>
      <w:r w:rsidR="004B0B76" w:rsidRPr="007922ED">
        <w:rPr>
          <w:rFonts w:ascii="Times New Roman" w:hAnsi="Times New Roman" w:cs="Times New Roman"/>
          <w:sz w:val="24"/>
          <w:szCs w:val="24"/>
        </w:rPr>
        <w:t>, Конституцией РФ</w:t>
      </w:r>
      <w:r w:rsidRPr="007922ED">
        <w:rPr>
          <w:rFonts w:ascii="Times New Roman" w:hAnsi="Times New Roman" w:cs="Times New Roman"/>
          <w:sz w:val="24"/>
          <w:szCs w:val="24"/>
        </w:rPr>
        <w:t xml:space="preserve"> и уставом </w:t>
      </w:r>
      <w:r w:rsidR="004B0B76" w:rsidRPr="007922ED">
        <w:rPr>
          <w:rFonts w:ascii="Times New Roman" w:hAnsi="Times New Roman" w:cs="Times New Roman"/>
          <w:sz w:val="24"/>
          <w:szCs w:val="24"/>
        </w:rPr>
        <w:t xml:space="preserve">учреждения </w:t>
      </w:r>
      <w:r w:rsidRPr="007922ED">
        <w:rPr>
          <w:rFonts w:ascii="Times New Roman" w:hAnsi="Times New Roman" w:cs="Times New Roman"/>
          <w:sz w:val="24"/>
          <w:szCs w:val="24"/>
        </w:rPr>
        <w:t>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14:paraId="7953555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1.3. В настоящих Правилах используются следующие понятия:</w:t>
      </w:r>
    </w:p>
    <w:p w14:paraId="0CFDB384" w14:textId="77777777" w:rsidR="006C3FC9" w:rsidRPr="007922ED" w:rsidRDefault="00F6328D"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"р</w:t>
      </w:r>
      <w:r w:rsidR="006C3FC9" w:rsidRPr="007922ED">
        <w:rPr>
          <w:rFonts w:ascii="Times New Roman" w:hAnsi="Times New Roman" w:cs="Times New Roman"/>
          <w:sz w:val="24"/>
          <w:szCs w:val="24"/>
        </w:rPr>
        <w:t xml:space="preserve">аботодатель" – </w:t>
      </w:r>
      <w:r w:rsidR="007922ED" w:rsidRPr="00ED532D">
        <w:rPr>
          <w:rFonts w:ascii="Times New Roman" w:hAnsi="Times New Roman"/>
          <w:bCs/>
          <w:sz w:val="24"/>
          <w:szCs w:val="24"/>
        </w:rPr>
        <w:t>МАДОУ «Детский сад №117 «Капелька»</w:t>
      </w:r>
      <w:r w:rsidR="00607A0A" w:rsidRPr="007922ED">
        <w:rPr>
          <w:rFonts w:ascii="Times New Roman" w:hAnsi="Times New Roman" w:cs="Times New Roman"/>
          <w:sz w:val="24"/>
          <w:szCs w:val="24"/>
        </w:rPr>
        <w:t>;</w:t>
      </w:r>
    </w:p>
    <w:p w14:paraId="7BDC7863" w14:textId="77777777" w:rsidR="006C3FC9" w:rsidRPr="007922ED" w:rsidRDefault="00F6328D"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аботник" - физическое лицо, вст</w:t>
      </w:r>
      <w:r w:rsidRPr="007922ED">
        <w:rPr>
          <w:rFonts w:ascii="Times New Roman" w:hAnsi="Times New Roman" w:cs="Times New Roman"/>
          <w:sz w:val="24"/>
          <w:szCs w:val="24"/>
        </w:rPr>
        <w:t>упившее в трудовые отношения с р</w:t>
      </w:r>
      <w:r w:rsidR="006C3FC9" w:rsidRPr="007922ED">
        <w:rPr>
          <w:rFonts w:ascii="Times New Roman" w:hAnsi="Times New Roman" w:cs="Times New Roman"/>
          <w:sz w:val="24"/>
          <w:szCs w:val="24"/>
        </w:rPr>
        <w:t xml:space="preserve">аботодателем на основании трудового договора и на иных основаниях, предусмотренных </w:t>
      </w:r>
      <w:hyperlink r:id="rId8" w:history="1">
        <w:r w:rsidR="006C3FC9" w:rsidRPr="007922ED">
          <w:rPr>
            <w:rFonts w:ascii="Times New Roman" w:hAnsi="Times New Roman" w:cs="Times New Roman"/>
            <w:sz w:val="24"/>
            <w:szCs w:val="24"/>
          </w:rPr>
          <w:t>ст. 16</w:t>
        </w:r>
      </w:hyperlink>
      <w:r w:rsidR="006C3FC9" w:rsidRPr="007922ED">
        <w:rPr>
          <w:rFonts w:ascii="Times New Roman" w:hAnsi="Times New Roman" w:cs="Times New Roman"/>
          <w:sz w:val="24"/>
          <w:szCs w:val="24"/>
        </w:rPr>
        <w:t xml:space="preserve"> ТК РФ;</w:t>
      </w:r>
    </w:p>
    <w:p w14:paraId="540358F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"Дисциплина труда" - обязательное для всех работников подчинение правилам поведения, определенным в соответствии с Трудовым </w:t>
      </w:r>
      <w:hyperlink r:id="rId9"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законами, трудовым договором, локальными нормативными актами Работодателя.</w:t>
      </w:r>
    </w:p>
    <w:p w14:paraId="1F78BDE5" w14:textId="77777777" w:rsidR="00D66186"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proofErr w:type="gramStart"/>
      <w:r w:rsidRPr="007922ED">
        <w:rPr>
          <w:rFonts w:ascii="Times New Roman" w:hAnsi="Times New Roman" w:cs="Times New Roman"/>
          <w:sz w:val="24"/>
          <w:szCs w:val="24"/>
        </w:rPr>
        <w:t>4.</w:t>
      </w:r>
      <w:r w:rsidR="00D66186" w:rsidRPr="007922ED">
        <w:rPr>
          <w:rFonts w:ascii="Times New Roman" w:hAnsi="Times New Roman" w:cs="Times New Roman"/>
          <w:sz w:val="24"/>
          <w:szCs w:val="24"/>
        </w:rPr>
        <w:t>Официальным</w:t>
      </w:r>
      <w:proofErr w:type="gramEnd"/>
      <w:r w:rsidR="00D66186" w:rsidRPr="007922ED">
        <w:rPr>
          <w:rFonts w:ascii="Times New Roman" w:hAnsi="Times New Roman" w:cs="Times New Roman"/>
          <w:sz w:val="24"/>
          <w:szCs w:val="24"/>
        </w:rPr>
        <w:t xml:space="preserve"> представителем </w:t>
      </w:r>
      <w:r w:rsidR="00F6328D" w:rsidRPr="007922ED">
        <w:rPr>
          <w:rFonts w:ascii="Times New Roman" w:hAnsi="Times New Roman" w:cs="Times New Roman"/>
          <w:sz w:val="24"/>
          <w:szCs w:val="24"/>
        </w:rPr>
        <w:t>р</w:t>
      </w:r>
      <w:r w:rsidR="00D66186" w:rsidRPr="007922ED">
        <w:rPr>
          <w:rFonts w:ascii="Times New Roman" w:hAnsi="Times New Roman" w:cs="Times New Roman"/>
          <w:sz w:val="24"/>
          <w:szCs w:val="24"/>
        </w:rPr>
        <w:t>аботодателя является</w:t>
      </w:r>
      <w:r w:rsidR="008361A3" w:rsidRPr="007922ED">
        <w:rPr>
          <w:rFonts w:ascii="Times New Roman" w:hAnsi="Times New Roman" w:cs="Times New Roman"/>
          <w:sz w:val="24"/>
          <w:szCs w:val="24"/>
        </w:rPr>
        <w:t xml:space="preserve"> </w:t>
      </w:r>
      <w:r w:rsidR="00607A0A" w:rsidRPr="007922ED">
        <w:rPr>
          <w:rFonts w:ascii="Times New Roman" w:hAnsi="Times New Roman" w:cs="Times New Roman"/>
          <w:sz w:val="24"/>
          <w:szCs w:val="24"/>
        </w:rPr>
        <w:t>заведующий Учреждения</w:t>
      </w:r>
      <w:r w:rsidR="00D66186" w:rsidRPr="007922ED">
        <w:rPr>
          <w:rFonts w:ascii="Times New Roman" w:hAnsi="Times New Roman" w:cs="Times New Roman"/>
          <w:sz w:val="24"/>
          <w:szCs w:val="24"/>
        </w:rPr>
        <w:t>.</w:t>
      </w:r>
    </w:p>
    <w:p w14:paraId="7619BC93" w14:textId="77777777" w:rsidR="00D66186" w:rsidRPr="007922ED" w:rsidRDefault="006C3FC9" w:rsidP="007922ED">
      <w:pPr>
        <w:pStyle w:val="a3"/>
        <w:ind w:firstLine="567"/>
        <w:jc w:val="both"/>
        <w:rPr>
          <w:rFonts w:ascii="Times New Roman" w:hAnsi="Times New Roman" w:cs="Times New Roman"/>
          <w:sz w:val="24"/>
          <w:szCs w:val="24"/>
          <w:lang w:eastAsia="ru-RU"/>
        </w:rPr>
      </w:pPr>
      <w:r w:rsidRPr="007922ED">
        <w:rPr>
          <w:rFonts w:ascii="Times New Roman" w:hAnsi="Times New Roman" w:cs="Times New Roman"/>
          <w:sz w:val="24"/>
          <w:szCs w:val="24"/>
        </w:rPr>
        <w:t>1.5.</w:t>
      </w:r>
      <w:r w:rsidR="008361A3" w:rsidRPr="007922ED">
        <w:rPr>
          <w:rFonts w:ascii="Times New Roman" w:hAnsi="Times New Roman" w:cs="Times New Roman"/>
          <w:sz w:val="24"/>
          <w:szCs w:val="24"/>
          <w:lang w:eastAsia="ru-RU"/>
        </w:rPr>
        <w:t xml:space="preserve"> </w:t>
      </w:r>
      <w:r w:rsidR="00D66186" w:rsidRPr="007922ED">
        <w:rPr>
          <w:rFonts w:ascii="Times New Roman" w:hAnsi="Times New Roman" w:cs="Times New Roman"/>
          <w:sz w:val="24"/>
          <w:szCs w:val="24"/>
        </w:rPr>
        <w:t>Действие настоящих Правил распространяется на всех работников Учреждения.</w:t>
      </w:r>
    </w:p>
    <w:p w14:paraId="5464510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1.6. </w:t>
      </w:r>
      <w:r w:rsidR="001E6D48" w:rsidRPr="007922ED">
        <w:rPr>
          <w:rFonts w:ascii="Times New Roman" w:hAnsi="Times New Roman" w:cs="Times New Roman"/>
          <w:sz w:val="24"/>
          <w:szCs w:val="24"/>
        </w:rPr>
        <w:t>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14:paraId="2786777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1.7. </w:t>
      </w:r>
      <w:r w:rsidR="001E6D48" w:rsidRPr="007922ED">
        <w:rPr>
          <w:rFonts w:ascii="Times New Roman" w:hAnsi="Times New Roman" w:cs="Times New Roman"/>
          <w:sz w:val="24"/>
          <w:szCs w:val="24"/>
        </w:rPr>
        <w:t xml:space="preserve">Правила размещаются в Учреждении </w:t>
      </w:r>
      <w:r w:rsidR="00FE7F98" w:rsidRPr="007922ED">
        <w:rPr>
          <w:rFonts w:ascii="Times New Roman" w:hAnsi="Times New Roman" w:cs="Times New Roman"/>
          <w:sz w:val="24"/>
          <w:szCs w:val="24"/>
        </w:rPr>
        <w:t>на информационном стенде</w:t>
      </w:r>
      <w:r w:rsidR="001E6D48" w:rsidRPr="007922ED">
        <w:rPr>
          <w:rFonts w:ascii="Times New Roman" w:hAnsi="Times New Roman" w:cs="Times New Roman"/>
          <w:sz w:val="24"/>
          <w:szCs w:val="24"/>
        </w:rPr>
        <w:t>. Работники должны быть озна</w:t>
      </w:r>
      <w:r w:rsidR="00FE7F98" w:rsidRPr="007922ED">
        <w:rPr>
          <w:rFonts w:ascii="Times New Roman" w:hAnsi="Times New Roman" w:cs="Times New Roman"/>
          <w:sz w:val="24"/>
          <w:szCs w:val="24"/>
        </w:rPr>
        <w:t>комлены с Правилами под подпись</w:t>
      </w:r>
      <w:r w:rsidR="001E6D48" w:rsidRPr="007922ED">
        <w:rPr>
          <w:rFonts w:ascii="Times New Roman" w:hAnsi="Times New Roman" w:cs="Times New Roman"/>
          <w:sz w:val="24"/>
          <w:szCs w:val="24"/>
        </w:rPr>
        <w:t>.</w:t>
      </w:r>
    </w:p>
    <w:p w14:paraId="6CA17029" w14:textId="77777777" w:rsidR="001E6D48" w:rsidRPr="007922ED" w:rsidRDefault="00D6618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1.8. </w:t>
      </w:r>
      <w:r w:rsidR="001E6D48" w:rsidRPr="007922ED">
        <w:rPr>
          <w:rFonts w:ascii="Times New Roman" w:hAnsi="Times New Roman" w:cs="Times New Roman"/>
          <w:sz w:val="24"/>
          <w:szCs w:val="24"/>
        </w:rPr>
        <w:t xml:space="preserve">Изменения и дополнения к настоящим Правилам разрабатываются и утверждаются </w:t>
      </w:r>
      <w:r w:rsidR="00F6328D" w:rsidRPr="007922ED">
        <w:rPr>
          <w:rFonts w:ascii="Times New Roman" w:hAnsi="Times New Roman" w:cs="Times New Roman"/>
          <w:sz w:val="24"/>
          <w:szCs w:val="24"/>
        </w:rPr>
        <w:t>р</w:t>
      </w:r>
      <w:r w:rsidR="001E6D48" w:rsidRPr="007922ED">
        <w:rPr>
          <w:rFonts w:ascii="Times New Roman" w:hAnsi="Times New Roman" w:cs="Times New Roman"/>
          <w:sz w:val="24"/>
          <w:szCs w:val="24"/>
        </w:rPr>
        <w:t>аботодателем с учетом мнения представительного органа работников.</w:t>
      </w:r>
    </w:p>
    <w:p w14:paraId="0858B8A1" w14:textId="77777777" w:rsidR="004B0B76" w:rsidRPr="007922ED" w:rsidRDefault="004B0B7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1.9. Правила утверждаются приказом работодателя по согласованию с профсоюзным комитетом.</w:t>
      </w:r>
    </w:p>
    <w:p w14:paraId="4EAFA2F9" w14:textId="77777777" w:rsidR="001E6D48" w:rsidRPr="007922ED" w:rsidRDefault="001E6D48" w:rsidP="007922ED">
      <w:pPr>
        <w:pStyle w:val="a3"/>
        <w:ind w:firstLine="567"/>
        <w:jc w:val="both"/>
        <w:rPr>
          <w:rFonts w:ascii="Times New Roman" w:hAnsi="Times New Roman" w:cs="Times New Roman"/>
          <w:sz w:val="24"/>
          <w:szCs w:val="24"/>
        </w:rPr>
      </w:pPr>
    </w:p>
    <w:p w14:paraId="430C03EC" w14:textId="77777777" w:rsidR="00E4289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II</w:t>
      </w:r>
      <w:r w:rsidR="006C3FC9" w:rsidRPr="007922ED">
        <w:rPr>
          <w:rFonts w:ascii="Times New Roman" w:hAnsi="Times New Roman" w:cs="Times New Roman"/>
          <w:b/>
          <w:sz w:val="24"/>
          <w:szCs w:val="24"/>
        </w:rPr>
        <w:t>. Порядок приема работников</w:t>
      </w:r>
    </w:p>
    <w:p w14:paraId="3EFF49EE"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10" w:history="1">
        <w:r w:rsidRPr="007922ED">
          <w:rPr>
            <w:rFonts w:ascii="Times New Roman" w:hAnsi="Times New Roman" w:cs="Times New Roman"/>
            <w:sz w:val="24"/>
            <w:szCs w:val="24"/>
          </w:rPr>
          <w:t>ст. ст. 16</w:t>
        </w:r>
      </w:hyperlink>
      <w:r w:rsidRPr="007922ED">
        <w:rPr>
          <w:rFonts w:ascii="Times New Roman" w:hAnsi="Times New Roman" w:cs="Times New Roman"/>
          <w:sz w:val="24"/>
          <w:szCs w:val="24"/>
        </w:rPr>
        <w:t xml:space="preserve">, </w:t>
      </w:r>
      <w:hyperlink r:id="rId11" w:history="1">
        <w:r w:rsidRPr="007922ED">
          <w:rPr>
            <w:rFonts w:ascii="Times New Roman" w:hAnsi="Times New Roman" w:cs="Times New Roman"/>
            <w:sz w:val="24"/>
            <w:szCs w:val="24"/>
          </w:rPr>
          <w:t>58</w:t>
        </w:r>
      </w:hyperlink>
      <w:r w:rsidRPr="007922ED">
        <w:rPr>
          <w:rFonts w:ascii="Times New Roman" w:hAnsi="Times New Roman" w:cs="Times New Roman"/>
          <w:sz w:val="24"/>
          <w:szCs w:val="24"/>
        </w:rPr>
        <w:t xml:space="preserve">, </w:t>
      </w:r>
      <w:hyperlink r:id="rId12" w:history="1">
        <w:r w:rsidRPr="007922ED">
          <w:rPr>
            <w:rFonts w:ascii="Times New Roman" w:hAnsi="Times New Roman" w:cs="Times New Roman"/>
            <w:sz w:val="24"/>
            <w:szCs w:val="24"/>
          </w:rPr>
          <w:t>59</w:t>
        </w:r>
      </w:hyperlink>
      <w:r w:rsidRPr="007922ED">
        <w:rPr>
          <w:rFonts w:ascii="Times New Roman" w:hAnsi="Times New Roman" w:cs="Times New Roman"/>
          <w:sz w:val="24"/>
          <w:szCs w:val="24"/>
        </w:rPr>
        <w:t xml:space="preserve">, </w:t>
      </w:r>
      <w:hyperlink r:id="rId13" w:history="1">
        <w:r w:rsidRPr="007922ED">
          <w:rPr>
            <w:rFonts w:ascii="Times New Roman" w:hAnsi="Times New Roman" w:cs="Times New Roman"/>
            <w:sz w:val="24"/>
            <w:szCs w:val="24"/>
          </w:rPr>
          <w:t>65</w:t>
        </w:r>
      </w:hyperlink>
      <w:r w:rsidRPr="007922ED">
        <w:rPr>
          <w:rFonts w:ascii="Times New Roman" w:hAnsi="Times New Roman" w:cs="Times New Roman"/>
          <w:sz w:val="24"/>
          <w:szCs w:val="24"/>
        </w:rPr>
        <w:t xml:space="preserve">, </w:t>
      </w:r>
      <w:hyperlink r:id="rId14" w:history="1">
        <w:r w:rsidRPr="007922ED">
          <w:rPr>
            <w:rFonts w:ascii="Times New Roman" w:hAnsi="Times New Roman" w:cs="Times New Roman"/>
            <w:sz w:val="24"/>
            <w:szCs w:val="24"/>
          </w:rPr>
          <w:t>66</w:t>
        </w:r>
      </w:hyperlink>
      <w:r w:rsidRPr="007922ED">
        <w:rPr>
          <w:rFonts w:ascii="Times New Roman" w:hAnsi="Times New Roman" w:cs="Times New Roman"/>
          <w:sz w:val="24"/>
          <w:szCs w:val="24"/>
        </w:rPr>
        <w:t xml:space="preserve">, </w:t>
      </w:r>
      <w:hyperlink r:id="rId15" w:history="1">
        <w:r w:rsidRPr="007922ED">
          <w:rPr>
            <w:rFonts w:ascii="Times New Roman" w:hAnsi="Times New Roman" w:cs="Times New Roman"/>
            <w:sz w:val="24"/>
            <w:szCs w:val="24"/>
          </w:rPr>
          <w:t>67</w:t>
        </w:r>
      </w:hyperlink>
      <w:r w:rsidRPr="007922ED">
        <w:rPr>
          <w:rFonts w:ascii="Times New Roman" w:hAnsi="Times New Roman" w:cs="Times New Roman"/>
          <w:sz w:val="24"/>
          <w:szCs w:val="24"/>
        </w:rPr>
        <w:t xml:space="preserve">, </w:t>
      </w:r>
      <w:hyperlink r:id="rId16" w:history="1">
        <w:r w:rsidRPr="007922ED">
          <w:rPr>
            <w:rFonts w:ascii="Times New Roman" w:hAnsi="Times New Roman" w:cs="Times New Roman"/>
            <w:sz w:val="24"/>
            <w:szCs w:val="24"/>
          </w:rPr>
          <w:t>68</w:t>
        </w:r>
      </w:hyperlink>
      <w:r w:rsidRPr="007922ED">
        <w:rPr>
          <w:rFonts w:ascii="Times New Roman" w:hAnsi="Times New Roman" w:cs="Times New Roman"/>
          <w:sz w:val="24"/>
          <w:szCs w:val="24"/>
        </w:rPr>
        <w:t xml:space="preserve">, </w:t>
      </w:r>
      <w:r w:rsidR="00FD0ADD" w:rsidRPr="007922ED">
        <w:rPr>
          <w:rFonts w:ascii="Times New Roman" w:hAnsi="Times New Roman" w:cs="Times New Roman"/>
          <w:sz w:val="24"/>
          <w:szCs w:val="24"/>
        </w:rPr>
        <w:t>69,</w:t>
      </w:r>
      <w:hyperlink r:id="rId17" w:history="1">
        <w:r w:rsidRPr="007922ED">
          <w:rPr>
            <w:rFonts w:ascii="Times New Roman" w:hAnsi="Times New Roman" w:cs="Times New Roman"/>
            <w:sz w:val="24"/>
            <w:szCs w:val="24"/>
          </w:rPr>
          <w:t>70</w:t>
        </w:r>
      </w:hyperlink>
      <w:r w:rsidRPr="007922ED">
        <w:rPr>
          <w:rFonts w:ascii="Times New Roman" w:hAnsi="Times New Roman" w:cs="Times New Roman"/>
          <w:sz w:val="24"/>
          <w:szCs w:val="24"/>
        </w:rPr>
        <w:t xml:space="preserve">, </w:t>
      </w:r>
      <w:hyperlink r:id="rId18" w:history="1">
        <w:r w:rsidRPr="007922ED">
          <w:rPr>
            <w:rFonts w:ascii="Times New Roman" w:hAnsi="Times New Roman" w:cs="Times New Roman"/>
            <w:sz w:val="24"/>
            <w:szCs w:val="24"/>
          </w:rPr>
          <w:t>212</w:t>
        </w:r>
      </w:hyperlink>
      <w:r w:rsidR="00E42899" w:rsidRPr="007922ED">
        <w:rPr>
          <w:rFonts w:ascii="Times New Roman" w:hAnsi="Times New Roman" w:cs="Times New Roman"/>
          <w:sz w:val="24"/>
          <w:szCs w:val="24"/>
        </w:rPr>
        <w:t>,</w:t>
      </w:r>
      <w:hyperlink r:id="rId19" w:history="1">
        <w:r w:rsidRPr="007922ED">
          <w:rPr>
            <w:rFonts w:ascii="Times New Roman" w:hAnsi="Times New Roman" w:cs="Times New Roman"/>
            <w:sz w:val="24"/>
            <w:szCs w:val="24"/>
          </w:rPr>
          <w:t>213</w:t>
        </w:r>
      </w:hyperlink>
      <w:r w:rsidRPr="007922ED">
        <w:rPr>
          <w:rFonts w:ascii="Times New Roman" w:hAnsi="Times New Roman" w:cs="Times New Roman"/>
          <w:sz w:val="24"/>
          <w:szCs w:val="24"/>
        </w:rPr>
        <w:t xml:space="preserve">, </w:t>
      </w:r>
      <w:hyperlink r:id="rId20" w:history="1">
        <w:r w:rsidRPr="007922ED">
          <w:rPr>
            <w:rFonts w:ascii="Times New Roman" w:hAnsi="Times New Roman" w:cs="Times New Roman"/>
            <w:sz w:val="24"/>
            <w:szCs w:val="24"/>
          </w:rPr>
          <w:t>266</w:t>
        </w:r>
      </w:hyperlink>
      <w:r w:rsidRPr="007922ED">
        <w:rPr>
          <w:rFonts w:ascii="Times New Roman" w:hAnsi="Times New Roman" w:cs="Times New Roman"/>
          <w:sz w:val="24"/>
          <w:szCs w:val="24"/>
        </w:rPr>
        <w:t xml:space="preserve">, </w:t>
      </w:r>
      <w:hyperlink r:id="rId21" w:history="1">
        <w:r w:rsidRPr="007922ED">
          <w:rPr>
            <w:rFonts w:ascii="Times New Roman" w:hAnsi="Times New Roman" w:cs="Times New Roman"/>
            <w:sz w:val="24"/>
            <w:szCs w:val="24"/>
          </w:rPr>
          <w:t>289</w:t>
        </w:r>
      </w:hyperlink>
      <w:r w:rsidR="00FD0ADD" w:rsidRPr="007922ED">
        <w:rPr>
          <w:rFonts w:ascii="Times New Roman" w:hAnsi="Times New Roman" w:cs="Times New Roman"/>
          <w:sz w:val="24"/>
          <w:szCs w:val="24"/>
        </w:rPr>
        <w:t>,331,351.1</w:t>
      </w:r>
      <w:r w:rsidRPr="007922ED">
        <w:rPr>
          <w:rFonts w:ascii="Times New Roman" w:hAnsi="Times New Roman" w:cs="Times New Roman"/>
          <w:sz w:val="24"/>
          <w:szCs w:val="24"/>
        </w:rPr>
        <w:t xml:space="preserve"> ТК РФ)</w:t>
      </w:r>
    </w:p>
    <w:p w14:paraId="62C3F717" w14:textId="77777777" w:rsidR="006C3FC9" w:rsidRPr="007922ED" w:rsidRDefault="006C3FC9" w:rsidP="007922ED">
      <w:pPr>
        <w:pStyle w:val="a3"/>
        <w:ind w:firstLine="567"/>
        <w:jc w:val="both"/>
        <w:rPr>
          <w:rFonts w:ascii="Times New Roman" w:hAnsi="Times New Roman" w:cs="Times New Roman"/>
          <w:sz w:val="24"/>
          <w:szCs w:val="24"/>
        </w:rPr>
      </w:pPr>
    </w:p>
    <w:p w14:paraId="12EB201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2.1. Работники реализуют право на труд путем заключения письменного трудового договора.</w:t>
      </w:r>
    </w:p>
    <w:p w14:paraId="613A2FE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lastRenderedPageBreak/>
        <w:t xml:space="preserve">2.2. При приеме на работу (до подписания трудового договора)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аботодатель обязан ознакомить работника под подпись с настоящими Правилами, коллективным договоро</w:t>
      </w:r>
      <w:r w:rsidR="00E42899" w:rsidRPr="007922ED">
        <w:rPr>
          <w:rFonts w:ascii="Times New Roman" w:hAnsi="Times New Roman" w:cs="Times New Roman"/>
          <w:sz w:val="24"/>
          <w:szCs w:val="24"/>
        </w:rPr>
        <w:t>м</w:t>
      </w:r>
      <w:r w:rsidRPr="007922ED">
        <w:rPr>
          <w:rFonts w:ascii="Times New Roman" w:hAnsi="Times New Roman" w:cs="Times New Roman"/>
          <w:sz w:val="24"/>
          <w:szCs w:val="24"/>
        </w:rPr>
        <w:t>,</w:t>
      </w:r>
      <w:r w:rsidR="001E6D48" w:rsidRPr="007922ED">
        <w:rPr>
          <w:rFonts w:ascii="Times New Roman" w:hAnsi="Times New Roman" w:cs="Times New Roman"/>
          <w:sz w:val="24"/>
          <w:szCs w:val="24"/>
        </w:rPr>
        <w:t xml:space="preserve"> Уставом учреждения, положением о защит</w:t>
      </w:r>
      <w:r w:rsidR="00AA0617" w:rsidRPr="007922ED">
        <w:rPr>
          <w:rFonts w:ascii="Times New Roman" w:hAnsi="Times New Roman" w:cs="Times New Roman"/>
          <w:sz w:val="24"/>
          <w:szCs w:val="24"/>
        </w:rPr>
        <w:t>е персональных данных, положения</w:t>
      </w:r>
      <w:r w:rsidR="001E6D48" w:rsidRPr="007922ED">
        <w:rPr>
          <w:rFonts w:ascii="Times New Roman" w:hAnsi="Times New Roman" w:cs="Times New Roman"/>
          <w:sz w:val="24"/>
          <w:szCs w:val="24"/>
        </w:rPr>
        <w:t>м</w:t>
      </w:r>
      <w:r w:rsidR="00AA0617" w:rsidRPr="007922ED">
        <w:rPr>
          <w:rFonts w:ascii="Times New Roman" w:hAnsi="Times New Roman" w:cs="Times New Roman"/>
          <w:sz w:val="24"/>
          <w:szCs w:val="24"/>
        </w:rPr>
        <w:t>и</w:t>
      </w:r>
      <w:r w:rsidR="001E6D48" w:rsidRPr="007922ED">
        <w:rPr>
          <w:rFonts w:ascii="Times New Roman" w:hAnsi="Times New Roman" w:cs="Times New Roman"/>
          <w:sz w:val="24"/>
          <w:szCs w:val="24"/>
        </w:rPr>
        <w:t xml:space="preserve"> об оплате труда</w:t>
      </w:r>
      <w:r w:rsidR="00AA0617" w:rsidRPr="007922ED">
        <w:rPr>
          <w:rFonts w:ascii="Times New Roman" w:hAnsi="Times New Roman" w:cs="Times New Roman"/>
          <w:sz w:val="24"/>
          <w:szCs w:val="24"/>
        </w:rPr>
        <w:t>, порядке и условиях распределения стимулирующей части фонда оплаты труда</w:t>
      </w:r>
      <w:r w:rsidR="001E6D48" w:rsidRPr="007922ED">
        <w:rPr>
          <w:rFonts w:ascii="Times New Roman" w:hAnsi="Times New Roman" w:cs="Times New Roman"/>
          <w:sz w:val="24"/>
          <w:szCs w:val="24"/>
        </w:rPr>
        <w:t>,</w:t>
      </w:r>
      <w:r w:rsidR="00691C92" w:rsidRPr="007922ED">
        <w:rPr>
          <w:rFonts w:ascii="Times New Roman" w:hAnsi="Times New Roman" w:cs="Times New Roman"/>
          <w:sz w:val="24"/>
          <w:szCs w:val="24"/>
        </w:rPr>
        <w:t xml:space="preserve"> </w:t>
      </w:r>
      <w:r w:rsidRPr="007922ED">
        <w:rPr>
          <w:rFonts w:ascii="Times New Roman" w:hAnsi="Times New Roman" w:cs="Times New Roman"/>
          <w:sz w:val="24"/>
          <w:szCs w:val="24"/>
        </w:rPr>
        <w:t>иными локальными нормативными актами, непосредственно связанными с трудовой деятельностью работника.</w:t>
      </w:r>
      <w:r w:rsidR="00000093" w:rsidRPr="007922ED">
        <w:rPr>
          <w:rFonts w:ascii="Times New Roman" w:hAnsi="Times New Roman" w:cs="Times New Roman"/>
          <w:sz w:val="24"/>
          <w:szCs w:val="24"/>
        </w:rPr>
        <w:t xml:space="preserve"> Работник не несет ответственности за невыполнение требований нормативных правовых актов</w:t>
      </w:r>
      <w:r w:rsidR="002B1DC1" w:rsidRPr="007922ED">
        <w:rPr>
          <w:rFonts w:ascii="Times New Roman" w:hAnsi="Times New Roman" w:cs="Times New Roman"/>
          <w:sz w:val="24"/>
          <w:szCs w:val="24"/>
        </w:rPr>
        <w:t>, с которыми не был ознакомлен.</w:t>
      </w:r>
    </w:p>
    <w:p w14:paraId="104C70D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2.3. При заключении трудового договора лицо, поступающее на работу, предъявляет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аботодателю:</w:t>
      </w:r>
    </w:p>
    <w:p w14:paraId="5F9172E5" w14:textId="77777777" w:rsidR="006C3FC9" w:rsidRPr="007922ED" w:rsidRDefault="00E4289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паспорт или иной документ, удостоверяющий личность;</w:t>
      </w:r>
    </w:p>
    <w:p w14:paraId="69F19B06" w14:textId="77777777" w:rsidR="006C3FC9" w:rsidRPr="007922ED" w:rsidRDefault="00E42899" w:rsidP="00912CE8">
      <w:pPr>
        <w:adjustRightInd w:val="0"/>
        <w:spacing w:after="0" w:line="240" w:lineRule="auto"/>
        <w:jc w:val="both"/>
        <w:rPr>
          <w:rFonts w:ascii="Times New Roman" w:hAnsi="Times New Roman" w:cs="Times New Roman"/>
          <w:sz w:val="24"/>
          <w:szCs w:val="24"/>
        </w:rPr>
      </w:pPr>
      <w:r w:rsidRPr="007922ED">
        <w:rPr>
          <w:rFonts w:ascii="Times New Roman" w:hAnsi="Times New Roman" w:cs="Times New Roman"/>
          <w:sz w:val="24"/>
          <w:szCs w:val="24"/>
        </w:rPr>
        <w:t>-</w:t>
      </w:r>
      <w:r w:rsidR="00533F69" w:rsidRPr="00533F69">
        <w:t xml:space="preserve"> </w:t>
      </w:r>
      <w:r w:rsidR="00533F69" w:rsidRPr="00533F69">
        <w:rPr>
          <w:rFonts w:ascii="Times New Roman" w:hAnsi="Times New Roman" w:cs="Times New Roman"/>
          <w:sz w:val="24"/>
          <w:szCs w:val="24"/>
        </w:rPr>
        <w:t xml:space="preserve">трудовую книжку и (или) сведения о трудовой деятельности, за исключением случаев, если трудовой договор заключается впервые </w:t>
      </w:r>
      <w:r w:rsidR="006C3FC9" w:rsidRPr="007922ED">
        <w:rPr>
          <w:rFonts w:ascii="Times New Roman" w:hAnsi="Times New Roman" w:cs="Times New Roman"/>
          <w:sz w:val="24"/>
          <w:szCs w:val="24"/>
        </w:rPr>
        <w:t>или работник поступает на работу на условиях совместительства;</w:t>
      </w:r>
    </w:p>
    <w:p w14:paraId="74D51B3B" w14:textId="77777777" w:rsidR="006C3FC9" w:rsidRPr="007922ED" w:rsidRDefault="00E42899" w:rsidP="00912CE8">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страховое свидетельство государственного пенсионного страхования;</w:t>
      </w:r>
    </w:p>
    <w:p w14:paraId="2E828F69" w14:textId="77777777" w:rsidR="006C3FC9" w:rsidRPr="007922ED" w:rsidRDefault="00E42899" w:rsidP="00912CE8">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14:paraId="61C4750D" w14:textId="77777777" w:rsidR="006C3FC9" w:rsidRPr="007922ED" w:rsidRDefault="006C3FC9" w:rsidP="00912CE8">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документ об образовании, о квалификации и</w:t>
      </w:r>
      <w:r w:rsidR="00E42899" w:rsidRPr="007922ED">
        <w:rPr>
          <w:rFonts w:ascii="Times New Roman" w:hAnsi="Times New Roman" w:cs="Times New Roman"/>
          <w:sz w:val="24"/>
          <w:szCs w:val="24"/>
        </w:rPr>
        <w:t xml:space="preserve">ли наличии специальных знаний </w:t>
      </w:r>
      <w:r w:rsidRPr="007922ED">
        <w:rPr>
          <w:rFonts w:ascii="Times New Roman" w:hAnsi="Times New Roman" w:cs="Times New Roman"/>
          <w:sz w:val="24"/>
          <w:szCs w:val="24"/>
        </w:rPr>
        <w:t>при поступлении на работу, требующую специальных знаний или специальной подготовки;</w:t>
      </w:r>
    </w:p>
    <w:p w14:paraId="48CB5F9F" w14:textId="77777777" w:rsidR="006C3FC9" w:rsidRPr="007922ED" w:rsidRDefault="006C3FC9" w:rsidP="00912CE8">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3D201FD1" w14:textId="77777777" w:rsidR="00AA0617" w:rsidRPr="007922ED" w:rsidRDefault="00AA0617" w:rsidP="00912CE8">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медицинское заключение об отсутствии противопоказаний по состоянию здоровья для работы в образовательном учреждении</w:t>
      </w:r>
    </w:p>
    <w:p w14:paraId="14717297" w14:textId="77777777" w:rsidR="006C3FC9" w:rsidRPr="007922ED" w:rsidRDefault="00E42899" w:rsidP="00912CE8">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иные документы</w:t>
      </w:r>
      <w:r w:rsidR="006C3FC9" w:rsidRPr="007922ED">
        <w:rPr>
          <w:rFonts w:ascii="Times New Roman" w:hAnsi="Times New Roman" w:cs="Times New Roman"/>
          <w:sz w:val="24"/>
          <w:szCs w:val="24"/>
        </w:rPr>
        <w:t xml:space="preserve"> согласно требованиям действующего законодательства РФ.</w:t>
      </w:r>
    </w:p>
    <w:p w14:paraId="5F45C04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Заключение трудового договора без предъявления указанных документов не производится.</w:t>
      </w:r>
    </w:p>
    <w:p w14:paraId="11EE513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2.4.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аботодателя. Получение работником экземпляра трудового договора подтверждается подписью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аботника на экземпляре трудового договора, хранящемся у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w:t>
      </w:r>
    </w:p>
    <w:p w14:paraId="7EAD7FC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w:t>
      </w:r>
      <w:r w:rsidR="00533F69">
        <w:rPr>
          <w:rFonts w:ascii="Times New Roman" w:hAnsi="Times New Roman" w:cs="Times New Roman"/>
          <w:sz w:val="24"/>
          <w:szCs w:val="24"/>
        </w:rPr>
        <w:t>5</w:t>
      </w:r>
      <w:r w:rsidRPr="007922ED">
        <w:rPr>
          <w:rFonts w:ascii="Times New Roman" w:hAnsi="Times New Roman" w:cs="Times New Roman"/>
          <w:sz w:val="24"/>
          <w:szCs w:val="24"/>
        </w:rPr>
        <w:t xml:space="preserve">. Трудовой договор, не оформленный в письменной форме, считается заключенным, если работник приступил к работе с ведома или по поручению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14:paraId="610B8088" w14:textId="77777777" w:rsidR="006C3FC9" w:rsidRPr="007922ED" w:rsidRDefault="008275B0"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w:t>
      </w:r>
      <w:r w:rsidR="00533F69">
        <w:rPr>
          <w:rFonts w:ascii="Times New Roman" w:hAnsi="Times New Roman" w:cs="Times New Roman"/>
          <w:sz w:val="24"/>
          <w:szCs w:val="24"/>
        </w:rPr>
        <w:t>6</w:t>
      </w:r>
      <w:r w:rsidR="006C3FC9" w:rsidRPr="007922ED">
        <w:rPr>
          <w:rFonts w:ascii="Times New Roman" w:hAnsi="Times New Roman" w:cs="Times New Roman"/>
          <w:sz w:val="24"/>
          <w:szCs w:val="24"/>
        </w:rPr>
        <w:t xml:space="preserve">. 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w:t>
      </w:r>
      <w:r w:rsidR="00F6328D"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аботодатель обязан выдать ему надлежаще заверенную копию указанного приказа.</w:t>
      </w:r>
    </w:p>
    <w:p w14:paraId="114EC4D7" w14:textId="77777777" w:rsidR="006C3FC9" w:rsidRPr="007922ED" w:rsidRDefault="008275B0"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w:t>
      </w:r>
      <w:r w:rsidR="00533F69">
        <w:rPr>
          <w:rFonts w:ascii="Times New Roman" w:hAnsi="Times New Roman" w:cs="Times New Roman"/>
          <w:sz w:val="24"/>
          <w:szCs w:val="24"/>
        </w:rPr>
        <w:t>7</w:t>
      </w:r>
      <w:r w:rsidR="006C3FC9" w:rsidRPr="007922ED">
        <w:rPr>
          <w:rFonts w:ascii="Times New Roman" w:hAnsi="Times New Roman" w:cs="Times New Roman"/>
          <w:sz w:val="24"/>
          <w:szCs w:val="24"/>
        </w:rPr>
        <w:t>. Перед началом работы (началом непосредственного исполнения работником обязанностей, предусмотренных заключенным тр</w:t>
      </w:r>
      <w:r w:rsidR="00590F51" w:rsidRPr="007922ED">
        <w:rPr>
          <w:rFonts w:ascii="Times New Roman" w:hAnsi="Times New Roman" w:cs="Times New Roman"/>
          <w:sz w:val="24"/>
          <w:szCs w:val="24"/>
        </w:rPr>
        <w:t xml:space="preserve">удовым договором) </w:t>
      </w:r>
      <w:r w:rsidR="00F6328D" w:rsidRPr="007922ED">
        <w:rPr>
          <w:rFonts w:ascii="Times New Roman" w:hAnsi="Times New Roman" w:cs="Times New Roman"/>
          <w:sz w:val="24"/>
          <w:szCs w:val="24"/>
        </w:rPr>
        <w:t>р</w:t>
      </w:r>
      <w:r w:rsidR="00590F51" w:rsidRPr="007922ED">
        <w:rPr>
          <w:rFonts w:ascii="Times New Roman" w:hAnsi="Times New Roman" w:cs="Times New Roman"/>
          <w:sz w:val="24"/>
          <w:szCs w:val="24"/>
        </w:rPr>
        <w:t>аботодатель или уполномоченное им лицо</w:t>
      </w:r>
      <w:r w:rsidR="008361A3" w:rsidRPr="007922ED">
        <w:rPr>
          <w:rFonts w:ascii="Times New Roman" w:hAnsi="Times New Roman" w:cs="Times New Roman"/>
          <w:sz w:val="24"/>
          <w:szCs w:val="24"/>
        </w:rPr>
        <w:t>,</w:t>
      </w:r>
      <w:r w:rsidR="006C3FC9" w:rsidRPr="007922ED">
        <w:rPr>
          <w:rFonts w:ascii="Times New Roman" w:hAnsi="Times New Roman" w:cs="Times New Roman"/>
          <w:sz w:val="24"/>
          <w:szCs w:val="24"/>
        </w:rPr>
        <w:t xml:space="preserve"> проводит </w:t>
      </w:r>
      <w:r w:rsidR="00116774" w:rsidRPr="007922ED">
        <w:rPr>
          <w:rFonts w:ascii="Times New Roman" w:hAnsi="Times New Roman" w:cs="Times New Roman"/>
          <w:sz w:val="24"/>
          <w:szCs w:val="24"/>
        </w:rPr>
        <w:t xml:space="preserve">вводный инструктаж, </w:t>
      </w:r>
      <w:r w:rsidR="006C3FC9" w:rsidRPr="007922ED">
        <w:rPr>
          <w:rFonts w:ascii="Times New Roman" w:hAnsi="Times New Roman" w:cs="Times New Roman"/>
          <w:sz w:val="24"/>
          <w:szCs w:val="24"/>
        </w:rPr>
        <w:t xml:space="preserve">инструктаж по </w:t>
      </w:r>
      <w:r w:rsidR="00116774" w:rsidRPr="007922ED">
        <w:rPr>
          <w:rFonts w:ascii="Times New Roman" w:hAnsi="Times New Roman" w:cs="Times New Roman"/>
          <w:sz w:val="24"/>
          <w:szCs w:val="24"/>
        </w:rPr>
        <w:t xml:space="preserve">охране труда и </w:t>
      </w:r>
      <w:r w:rsidR="006C3FC9" w:rsidRPr="007922ED">
        <w:rPr>
          <w:rFonts w:ascii="Times New Roman" w:hAnsi="Times New Roman" w:cs="Times New Roman"/>
          <w:sz w:val="24"/>
          <w:szCs w:val="24"/>
        </w:rPr>
        <w:t>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14:paraId="15E2210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lastRenderedPageBreak/>
        <w:t>Работник, не прошедший инструктаж по охране труда, технике безопас</w:t>
      </w:r>
      <w:r w:rsidR="00FE7F98" w:rsidRPr="007922ED">
        <w:rPr>
          <w:rFonts w:ascii="Times New Roman" w:hAnsi="Times New Roman" w:cs="Times New Roman"/>
          <w:sz w:val="24"/>
          <w:szCs w:val="24"/>
        </w:rPr>
        <w:t>ности на рабочем месте, обучению</w:t>
      </w:r>
      <w:r w:rsidRPr="007922ED">
        <w:rPr>
          <w:rFonts w:ascii="Times New Roman" w:hAnsi="Times New Roman" w:cs="Times New Roman"/>
          <w:sz w:val="24"/>
          <w:szCs w:val="24"/>
        </w:rPr>
        <w:t xml:space="preserve"> безопасным методам и приемам выполнения работ и оказанию первой помощи при несчастных случаях на производстве, к работе не допускается.</w:t>
      </w:r>
    </w:p>
    <w:p w14:paraId="1F190659" w14:textId="77777777" w:rsidR="006C3FC9" w:rsidRPr="007922ED" w:rsidRDefault="008275B0"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w:t>
      </w:r>
      <w:r w:rsidR="00533F69">
        <w:rPr>
          <w:rFonts w:ascii="Times New Roman" w:hAnsi="Times New Roman" w:cs="Times New Roman"/>
          <w:sz w:val="24"/>
          <w:szCs w:val="24"/>
        </w:rPr>
        <w:t>8</w:t>
      </w:r>
      <w:r w:rsidR="006C3FC9" w:rsidRPr="007922ED">
        <w:rPr>
          <w:rFonts w:ascii="Times New Roman" w:hAnsi="Times New Roman" w:cs="Times New Roman"/>
          <w:sz w:val="24"/>
          <w:szCs w:val="24"/>
        </w:rPr>
        <w:t xml:space="preserve">. Работодатель ведет трудовые книжки на каждого работника, проработавшего у него свыше пяти дней, если работа у </w:t>
      </w:r>
      <w:r w:rsidR="00F6328D"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аботодателя является для работников основной.</w:t>
      </w:r>
    </w:p>
    <w:p w14:paraId="1E1535C9" w14:textId="77777777" w:rsidR="008275B0" w:rsidRPr="007922ED" w:rsidRDefault="008275B0"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w:t>
      </w:r>
      <w:r w:rsidR="00533F69">
        <w:rPr>
          <w:rFonts w:ascii="Times New Roman" w:hAnsi="Times New Roman" w:cs="Times New Roman"/>
          <w:sz w:val="24"/>
          <w:szCs w:val="24"/>
        </w:rPr>
        <w:t>9</w:t>
      </w:r>
      <w:r w:rsidRPr="007922ED">
        <w:rPr>
          <w:rFonts w:ascii="Times New Roman" w:hAnsi="Times New Roman" w:cs="Times New Roman"/>
          <w:sz w:val="24"/>
          <w:szCs w:val="24"/>
        </w:rPr>
        <w:t>. Трудовые книжки работников хранятся в Учреждении. Бланки трудовых книжек и вкладышей к ним хранятся в Учреждении как документы строгой отчетности.</w:t>
      </w:r>
    </w:p>
    <w:p w14:paraId="2EBD355D" w14:textId="77777777" w:rsidR="00000093" w:rsidRPr="007922ED" w:rsidRDefault="00B74924"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2.1</w:t>
      </w:r>
      <w:r w:rsidR="00533F69">
        <w:rPr>
          <w:rFonts w:ascii="Times New Roman" w:hAnsi="Times New Roman" w:cs="Times New Roman"/>
          <w:sz w:val="24"/>
          <w:szCs w:val="24"/>
        </w:rPr>
        <w:t>0</w:t>
      </w:r>
      <w:r w:rsidRPr="007922ED">
        <w:rPr>
          <w:rFonts w:ascii="Times New Roman" w:hAnsi="Times New Roman" w:cs="Times New Roman"/>
          <w:sz w:val="24"/>
          <w:szCs w:val="24"/>
        </w:rPr>
        <w:t xml:space="preserve">. </w:t>
      </w:r>
      <w:r w:rsidR="00000093" w:rsidRPr="007922ED">
        <w:rPr>
          <w:rFonts w:ascii="Times New Roman" w:hAnsi="Times New Roman" w:cs="Times New Roman"/>
          <w:sz w:val="24"/>
          <w:szCs w:val="24"/>
        </w:rPr>
        <w:t>На работников</w:t>
      </w:r>
      <w:r w:rsidRPr="007922ED">
        <w:rPr>
          <w:rFonts w:ascii="Times New Roman" w:hAnsi="Times New Roman" w:cs="Times New Roman"/>
          <w:sz w:val="24"/>
          <w:szCs w:val="24"/>
        </w:rPr>
        <w:t xml:space="preserve"> Учреждения ведется личное дело, состоящее из заверенных копий приказов о приеме на работу и перемещении по службе, копии документов об образовании и повышении квалификации, копии аттестационных листов, копии приказо</w:t>
      </w:r>
      <w:r w:rsidR="00F6328D" w:rsidRPr="007922ED">
        <w:rPr>
          <w:rFonts w:ascii="Times New Roman" w:hAnsi="Times New Roman" w:cs="Times New Roman"/>
          <w:sz w:val="24"/>
          <w:szCs w:val="24"/>
        </w:rPr>
        <w:t>в о поощрении и наказании и др.</w:t>
      </w:r>
    </w:p>
    <w:p w14:paraId="2BB5065B" w14:textId="77777777" w:rsidR="00B74924" w:rsidRPr="007922ED" w:rsidRDefault="00000093"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2.1</w:t>
      </w:r>
      <w:r w:rsidR="00533F69">
        <w:rPr>
          <w:rFonts w:ascii="Times New Roman" w:hAnsi="Times New Roman" w:cs="Times New Roman"/>
          <w:sz w:val="24"/>
          <w:szCs w:val="24"/>
        </w:rPr>
        <w:t>1</w:t>
      </w:r>
      <w:r w:rsidRPr="007922ED">
        <w:rPr>
          <w:rFonts w:ascii="Times New Roman" w:hAnsi="Times New Roman" w:cs="Times New Roman"/>
          <w:sz w:val="24"/>
          <w:szCs w:val="24"/>
        </w:rPr>
        <w:t xml:space="preserve">. В личном деле </w:t>
      </w:r>
      <w:r w:rsidR="00B74924" w:rsidRPr="007922ED">
        <w:rPr>
          <w:rFonts w:ascii="Times New Roman" w:hAnsi="Times New Roman" w:cs="Times New Roman"/>
          <w:sz w:val="24"/>
          <w:szCs w:val="24"/>
        </w:rPr>
        <w:t>хранится</w:t>
      </w:r>
      <w:r w:rsidRPr="007922ED">
        <w:rPr>
          <w:rFonts w:ascii="Times New Roman" w:hAnsi="Times New Roman" w:cs="Times New Roman"/>
          <w:sz w:val="24"/>
          <w:szCs w:val="24"/>
        </w:rPr>
        <w:t xml:space="preserve"> заявление о приеме на работу и один экземпляр трудового договора.</w:t>
      </w:r>
    </w:p>
    <w:p w14:paraId="5AC1952B" w14:textId="77777777" w:rsidR="00000093" w:rsidRPr="007922ED" w:rsidRDefault="00000093"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2.1</w:t>
      </w:r>
      <w:r w:rsidR="00533F69">
        <w:rPr>
          <w:rFonts w:ascii="Times New Roman" w:hAnsi="Times New Roman" w:cs="Times New Roman"/>
          <w:sz w:val="24"/>
          <w:szCs w:val="24"/>
        </w:rPr>
        <w:t>2</w:t>
      </w:r>
      <w:r w:rsidRPr="007922ED">
        <w:rPr>
          <w:rFonts w:ascii="Times New Roman" w:hAnsi="Times New Roman" w:cs="Times New Roman"/>
          <w:sz w:val="24"/>
          <w:szCs w:val="24"/>
        </w:rPr>
        <w:t>. Работодатель (его уполномоченный представитель) вправе предложить указанным работникам заполнить листок по учету кадров, автобиографию для приобщения к личному делу.</w:t>
      </w:r>
    </w:p>
    <w:p w14:paraId="4F8470BB" w14:textId="77777777" w:rsidR="006C3FC9" w:rsidRPr="007922ED" w:rsidRDefault="00000093"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2.1</w:t>
      </w:r>
      <w:r w:rsidR="00533F69">
        <w:rPr>
          <w:rFonts w:ascii="Times New Roman" w:hAnsi="Times New Roman" w:cs="Times New Roman"/>
          <w:sz w:val="24"/>
          <w:szCs w:val="24"/>
        </w:rPr>
        <w:t>3</w:t>
      </w:r>
      <w:r w:rsidRPr="007922ED">
        <w:rPr>
          <w:rFonts w:ascii="Times New Roman" w:hAnsi="Times New Roman" w:cs="Times New Roman"/>
          <w:sz w:val="24"/>
          <w:szCs w:val="24"/>
        </w:rPr>
        <w:t>. Личное дело работника после увольнения хранится в Учреждении 75 лет, а работника, имеющего звание и иные государственные награды – постоянно.</w:t>
      </w:r>
    </w:p>
    <w:p w14:paraId="26E5952B" w14:textId="77777777" w:rsidR="00E57165" w:rsidRPr="007922ED" w:rsidRDefault="00E57165" w:rsidP="007922ED">
      <w:pPr>
        <w:pStyle w:val="a3"/>
        <w:ind w:firstLine="567"/>
        <w:jc w:val="both"/>
        <w:rPr>
          <w:rFonts w:ascii="Times New Roman" w:hAnsi="Times New Roman" w:cs="Times New Roman"/>
          <w:sz w:val="24"/>
          <w:szCs w:val="24"/>
        </w:rPr>
      </w:pPr>
    </w:p>
    <w:p w14:paraId="5098674A"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III</w:t>
      </w:r>
      <w:r w:rsidR="006C3FC9" w:rsidRPr="007922ED">
        <w:rPr>
          <w:rFonts w:ascii="Times New Roman" w:hAnsi="Times New Roman" w:cs="Times New Roman"/>
          <w:b/>
          <w:sz w:val="24"/>
          <w:szCs w:val="24"/>
        </w:rPr>
        <w:t>. Порядок перевода работников</w:t>
      </w:r>
    </w:p>
    <w:p w14:paraId="01BF6577"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22" w:history="1">
        <w:r w:rsidRPr="007922ED">
          <w:rPr>
            <w:rFonts w:ascii="Times New Roman" w:hAnsi="Times New Roman" w:cs="Times New Roman"/>
            <w:sz w:val="24"/>
            <w:szCs w:val="24"/>
          </w:rPr>
          <w:t>ст. ст. 72</w:t>
        </w:r>
      </w:hyperlink>
      <w:r w:rsidRPr="007922ED">
        <w:rPr>
          <w:rFonts w:ascii="Times New Roman" w:hAnsi="Times New Roman" w:cs="Times New Roman"/>
          <w:sz w:val="24"/>
          <w:szCs w:val="24"/>
        </w:rPr>
        <w:t xml:space="preserve">, </w:t>
      </w:r>
      <w:hyperlink r:id="rId23" w:history="1">
        <w:r w:rsidRPr="007922ED">
          <w:rPr>
            <w:rFonts w:ascii="Times New Roman" w:hAnsi="Times New Roman" w:cs="Times New Roman"/>
            <w:sz w:val="24"/>
            <w:szCs w:val="24"/>
          </w:rPr>
          <w:t>72.1</w:t>
        </w:r>
      </w:hyperlink>
      <w:r w:rsidRPr="007922ED">
        <w:rPr>
          <w:rFonts w:ascii="Times New Roman" w:hAnsi="Times New Roman" w:cs="Times New Roman"/>
          <w:sz w:val="24"/>
          <w:szCs w:val="24"/>
        </w:rPr>
        <w:t xml:space="preserve">, </w:t>
      </w:r>
      <w:hyperlink r:id="rId24" w:history="1">
        <w:r w:rsidRPr="007922ED">
          <w:rPr>
            <w:rFonts w:ascii="Times New Roman" w:hAnsi="Times New Roman" w:cs="Times New Roman"/>
            <w:sz w:val="24"/>
            <w:szCs w:val="24"/>
          </w:rPr>
          <w:t>72.2</w:t>
        </w:r>
      </w:hyperlink>
      <w:r w:rsidRPr="007922ED">
        <w:rPr>
          <w:rFonts w:ascii="Times New Roman" w:hAnsi="Times New Roman" w:cs="Times New Roman"/>
          <w:sz w:val="24"/>
          <w:szCs w:val="24"/>
        </w:rPr>
        <w:t xml:space="preserve">, </w:t>
      </w:r>
      <w:hyperlink r:id="rId25" w:history="1">
        <w:r w:rsidRPr="007922ED">
          <w:rPr>
            <w:rFonts w:ascii="Times New Roman" w:hAnsi="Times New Roman" w:cs="Times New Roman"/>
            <w:sz w:val="24"/>
            <w:szCs w:val="24"/>
          </w:rPr>
          <w:t>73</w:t>
        </w:r>
      </w:hyperlink>
      <w:r w:rsidRPr="007922ED">
        <w:rPr>
          <w:rFonts w:ascii="Times New Roman" w:hAnsi="Times New Roman" w:cs="Times New Roman"/>
          <w:sz w:val="24"/>
          <w:szCs w:val="24"/>
        </w:rPr>
        <w:t xml:space="preserve"> ТК РФ)</w:t>
      </w:r>
    </w:p>
    <w:p w14:paraId="26A44912" w14:textId="77777777" w:rsidR="006C3FC9" w:rsidRPr="007922ED" w:rsidRDefault="006C3FC9" w:rsidP="007922ED">
      <w:pPr>
        <w:pStyle w:val="a3"/>
        <w:ind w:firstLine="567"/>
        <w:jc w:val="both"/>
        <w:rPr>
          <w:rFonts w:ascii="Times New Roman" w:hAnsi="Times New Roman" w:cs="Times New Roman"/>
          <w:sz w:val="24"/>
          <w:szCs w:val="24"/>
        </w:rPr>
      </w:pPr>
    </w:p>
    <w:p w14:paraId="0793EBEC" w14:textId="77777777" w:rsidR="00E0712C"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3.1. Перевод работника на другую работу - постоянное или временное изменение трудовой функции работника, при продолжении работы </w:t>
      </w:r>
      <w:r w:rsidR="00E0712C" w:rsidRPr="007922ED">
        <w:rPr>
          <w:rFonts w:ascii="Times New Roman" w:hAnsi="Times New Roman" w:cs="Times New Roman"/>
          <w:sz w:val="24"/>
          <w:szCs w:val="24"/>
        </w:rPr>
        <w:t>в том же образовательном учреждении.</w:t>
      </w:r>
    </w:p>
    <w:p w14:paraId="50CE5F9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14:paraId="1835760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r w:rsidR="00E0712C" w:rsidRPr="007922ED">
        <w:rPr>
          <w:rFonts w:ascii="Times New Roman" w:hAnsi="Times New Roman" w:cs="Times New Roman"/>
          <w:sz w:val="24"/>
          <w:szCs w:val="24"/>
        </w:rPr>
        <w:t xml:space="preserve"> в случаях, предусмотренных второй и третьей частью статьи 72.2 ТКРФ.</w:t>
      </w:r>
    </w:p>
    <w:p w14:paraId="55FCB18B"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аботодателем и работником). Один экземпляр соглашения передается работнику, другой хранится у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аботодателя. Получение работником экземпляра соглашения подтверждается подписью работника на экземпляре, хранящемся у </w:t>
      </w:r>
      <w:r w:rsidR="00F6328D"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w:t>
      </w:r>
    </w:p>
    <w:p w14:paraId="5A340FA4" w14:textId="77777777" w:rsidR="00726FF1"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3.5. Перевод работника на другую работу оформляется приказом, изданным на основании дополнительного соглашения к трудовому договору. Приказ, подпи</w:t>
      </w:r>
      <w:r w:rsidR="00F6328D" w:rsidRPr="007922ED">
        <w:rPr>
          <w:rFonts w:ascii="Times New Roman" w:hAnsi="Times New Roman" w:cs="Times New Roman"/>
          <w:sz w:val="24"/>
          <w:szCs w:val="24"/>
        </w:rPr>
        <w:t>санный заведующим</w:t>
      </w:r>
      <w:r w:rsidRPr="007922ED">
        <w:rPr>
          <w:rFonts w:ascii="Times New Roman" w:hAnsi="Times New Roman" w:cs="Times New Roman"/>
          <w:sz w:val="24"/>
          <w:szCs w:val="24"/>
        </w:rPr>
        <w:t xml:space="preserve"> или уполномоченным лицом, объявляется работнику под подпись.</w:t>
      </w:r>
    </w:p>
    <w:p w14:paraId="1A48E0DF" w14:textId="77777777" w:rsidR="00E0712C" w:rsidRPr="007922ED" w:rsidRDefault="00E0712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3.6. Перемещение работника внутри Учреждения на другое рабочее место, если оно не влечет за собой изменения определенных сторонами условий трудового договора, не требует согласия работника</w:t>
      </w:r>
      <w:r w:rsidR="00726FF1" w:rsidRPr="007922ED">
        <w:rPr>
          <w:rFonts w:ascii="Times New Roman" w:hAnsi="Times New Roman" w:cs="Times New Roman"/>
          <w:sz w:val="24"/>
          <w:szCs w:val="24"/>
        </w:rPr>
        <w:t xml:space="preserve"> и заключения дополнительного соглашения к трудовому договору.</w:t>
      </w:r>
    </w:p>
    <w:p w14:paraId="78E779C4" w14:textId="77777777" w:rsidR="006C3FC9" w:rsidRPr="007922ED" w:rsidRDefault="006C3FC9" w:rsidP="007922ED">
      <w:pPr>
        <w:pStyle w:val="a3"/>
        <w:ind w:firstLine="567"/>
        <w:jc w:val="both"/>
        <w:rPr>
          <w:rFonts w:ascii="Times New Roman" w:hAnsi="Times New Roman" w:cs="Times New Roman"/>
          <w:sz w:val="24"/>
          <w:szCs w:val="24"/>
        </w:rPr>
      </w:pPr>
    </w:p>
    <w:p w14:paraId="63373B3A"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IV</w:t>
      </w:r>
      <w:r w:rsidR="006C3FC9" w:rsidRPr="007922ED">
        <w:rPr>
          <w:rFonts w:ascii="Times New Roman" w:hAnsi="Times New Roman" w:cs="Times New Roman"/>
          <w:b/>
          <w:sz w:val="24"/>
          <w:szCs w:val="24"/>
        </w:rPr>
        <w:t>. Порядок увольнения работников</w:t>
      </w:r>
    </w:p>
    <w:p w14:paraId="58E816FB"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26" w:history="1">
        <w:r w:rsidRPr="007922ED">
          <w:rPr>
            <w:rFonts w:ascii="Times New Roman" w:hAnsi="Times New Roman" w:cs="Times New Roman"/>
            <w:sz w:val="24"/>
            <w:szCs w:val="24"/>
          </w:rPr>
          <w:t>ст. ст. 84.1</w:t>
        </w:r>
      </w:hyperlink>
      <w:r w:rsidRPr="007922ED">
        <w:rPr>
          <w:rFonts w:ascii="Times New Roman" w:hAnsi="Times New Roman" w:cs="Times New Roman"/>
          <w:sz w:val="24"/>
          <w:szCs w:val="24"/>
        </w:rPr>
        <w:t xml:space="preserve">, </w:t>
      </w:r>
      <w:hyperlink r:id="rId27" w:history="1">
        <w:r w:rsidRPr="007922ED">
          <w:rPr>
            <w:rFonts w:ascii="Times New Roman" w:hAnsi="Times New Roman" w:cs="Times New Roman"/>
            <w:sz w:val="24"/>
            <w:szCs w:val="24"/>
          </w:rPr>
          <w:t>140</w:t>
        </w:r>
      </w:hyperlink>
      <w:r w:rsidRPr="007922ED">
        <w:rPr>
          <w:rFonts w:ascii="Times New Roman" w:hAnsi="Times New Roman" w:cs="Times New Roman"/>
          <w:sz w:val="24"/>
          <w:szCs w:val="24"/>
        </w:rPr>
        <w:t xml:space="preserve"> ТК РФ)</w:t>
      </w:r>
    </w:p>
    <w:p w14:paraId="5AC67F23" w14:textId="77777777" w:rsidR="006C3FC9" w:rsidRPr="007922ED" w:rsidRDefault="006C3FC9" w:rsidP="007922ED">
      <w:pPr>
        <w:pStyle w:val="a3"/>
        <w:ind w:firstLine="567"/>
        <w:jc w:val="both"/>
        <w:rPr>
          <w:rFonts w:ascii="Times New Roman" w:hAnsi="Times New Roman" w:cs="Times New Roman"/>
          <w:sz w:val="24"/>
          <w:szCs w:val="24"/>
        </w:rPr>
      </w:pPr>
    </w:p>
    <w:p w14:paraId="0C08476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4.1. Трудовой договор может быть прекращен (расторгнут) в порядке и по основаниям, предусмотренным Трудовым </w:t>
      </w:r>
      <w:hyperlink r:id="rId28"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федеральными законами.</w:t>
      </w:r>
    </w:p>
    <w:p w14:paraId="34A7B3D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4.2. Прекращение трудового договора оформляется приказом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аботодателя. С приказом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аботодателя о прекращении трудового договора работник должен быть </w:t>
      </w:r>
      <w:r w:rsidRPr="007922ED">
        <w:rPr>
          <w:rFonts w:ascii="Times New Roman" w:hAnsi="Times New Roman" w:cs="Times New Roman"/>
          <w:sz w:val="24"/>
          <w:szCs w:val="24"/>
        </w:rPr>
        <w:lastRenderedPageBreak/>
        <w:t xml:space="preserve">ознакомлен под подпись. По требованию работника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аботодатель обязан выдать ему надлежащим образом заверенную копию 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14:paraId="20AA8018"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29" w:history="1">
        <w:r w:rsidRPr="007922ED">
          <w:rPr>
            <w:rFonts w:ascii="Times New Roman" w:hAnsi="Times New Roman" w:cs="Times New Roman"/>
            <w:sz w:val="24"/>
            <w:szCs w:val="24"/>
          </w:rPr>
          <w:t>кодексом</w:t>
        </w:r>
      </w:hyperlink>
      <w:r w:rsidR="00C42674"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или иным федеральным законом, сохранялось место работы (должность).</w:t>
      </w:r>
    </w:p>
    <w:p w14:paraId="4800D569"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4.4. При увольнении работник не позднее дня прекращения трудового договора возвращает все переданные ему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6307FBE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4.5. В день прекращения трудового договора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аботодатель обязан выдать работнику трудовую книжку </w:t>
      </w:r>
      <w:r w:rsidR="00533F69" w:rsidRPr="00533F69">
        <w:rPr>
          <w:rFonts w:ascii="Times New Roman" w:hAnsi="Times New Roman" w:cs="Times New Roman"/>
          <w:sz w:val="24"/>
          <w:szCs w:val="24"/>
        </w:rPr>
        <w:t>(предостав</w:t>
      </w:r>
      <w:r w:rsidR="00533F69">
        <w:rPr>
          <w:rFonts w:ascii="Times New Roman" w:hAnsi="Times New Roman" w:cs="Times New Roman"/>
          <w:sz w:val="24"/>
          <w:szCs w:val="24"/>
        </w:rPr>
        <w:t>ить</w:t>
      </w:r>
      <w:r w:rsidR="00533F69" w:rsidRPr="00533F69">
        <w:rPr>
          <w:rFonts w:ascii="Times New Roman" w:hAnsi="Times New Roman" w:cs="Times New Roman"/>
          <w:sz w:val="24"/>
          <w:szCs w:val="24"/>
        </w:rPr>
        <w:t xml:space="preserve"> сведени</w:t>
      </w:r>
      <w:r w:rsidR="00533F69">
        <w:rPr>
          <w:rFonts w:ascii="Times New Roman" w:hAnsi="Times New Roman" w:cs="Times New Roman"/>
          <w:sz w:val="24"/>
          <w:szCs w:val="24"/>
        </w:rPr>
        <w:t>я</w:t>
      </w:r>
      <w:r w:rsidR="00533F69" w:rsidRPr="00533F69">
        <w:rPr>
          <w:rFonts w:ascii="Times New Roman" w:hAnsi="Times New Roman" w:cs="Times New Roman"/>
          <w:sz w:val="24"/>
          <w:szCs w:val="24"/>
        </w:rPr>
        <w:t xml:space="preserve"> о трудовой деятельности у работодателя</w:t>
      </w:r>
      <w:r w:rsidR="00533F69">
        <w:t xml:space="preserve">) </w:t>
      </w:r>
      <w:r w:rsidRPr="007922ED">
        <w:rPr>
          <w:rFonts w:ascii="Times New Roman" w:hAnsi="Times New Roman" w:cs="Times New Roman"/>
          <w:sz w:val="24"/>
          <w:szCs w:val="24"/>
        </w:rPr>
        <w:t xml:space="preserve">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аботодатель также обязан выдать ему заверенные надлежащим образом копии документов, связанных с работой.</w:t>
      </w:r>
    </w:p>
    <w:p w14:paraId="4458AAAF"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4.6.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30" w:history="1">
        <w:r w:rsidRPr="007922ED">
          <w:rPr>
            <w:rFonts w:ascii="Times New Roman" w:hAnsi="Times New Roman" w:cs="Times New Roman"/>
            <w:sz w:val="24"/>
            <w:szCs w:val="24"/>
          </w:rPr>
          <w:t>кодекса</w:t>
        </w:r>
      </w:hyperlink>
      <w:r w:rsidR="00C42674"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или иного федерального закона.</w:t>
      </w:r>
    </w:p>
    <w:p w14:paraId="1898D18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4.7. В случаях, когда в день прекращения трудового договора выдать трудовую книжку</w:t>
      </w:r>
      <w:r w:rsidR="00533F69">
        <w:rPr>
          <w:rFonts w:ascii="Times New Roman" w:hAnsi="Times New Roman" w:cs="Times New Roman"/>
          <w:sz w:val="24"/>
          <w:szCs w:val="24"/>
        </w:rPr>
        <w:t xml:space="preserve"> </w:t>
      </w:r>
      <w:r w:rsidR="00533F69" w:rsidRPr="00533F69">
        <w:rPr>
          <w:rFonts w:ascii="Times New Roman" w:hAnsi="Times New Roman" w:cs="Times New Roman"/>
          <w:sz w:val="24"/>
          <w:szCs w:val="24"/>
        </w:rPr>
        <w:t>(сведения о трудовой деятельности у работодателя)</w:t>
      </w:r>
      <w:r w:rsidRPr="007922ED">
        <w:rPr>
          <w:rFonts w:ascii="Times New Roman" w:hAnsi="Times New Roman" w:cs="Times New Roman"/>
          <w:sz w:val="24"/>
          <w:szCs w:val="24"/>
        </w:rPr>
        <w:t xml:space="preserve">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39AA9BE8" w14:textId="77777777" w:rsidR="00726FF1" w:rsidRPr="007922ED" w:rsidRDefault="001D1F28"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4.8. При получении </w:t>
      </w:r>
      <w:r w:rsidR="00726FF1" w:rsidRPr="007922ED">
        <w:rPr>
          <w:rFonts w:ascii="Times New Roman" w:hAnsi="Times New Roman" w:cs="Times New Roman"/>
          <w:sz w:val="24"/>
          <w:szCs w:val="24"/>
        </w:rPr>
        <w:t>трудовой книжки в связи с увольнением работник расписывается в личной карточке формы Т-2 и в книге учета движения трудовых книжек.</w:t>
      </w:r>
    </w:p>
    <w:p w14:paraId="612BDCC9" w14:textId="77777777" w:rsidR="00726FF1" w:rsidRPr="007922ED" w:rsidRDefault="00726FF1" w:rsidP="007922ED">
      <w:pPr>
        <w:pStyle w:val="a3"/>
        <w:jc w:val="both"/>
        <w:rPr>
          <w:rFonts w:ascii="Times New Roman" w:hAnsi="Times New Roman" w:cs="Times New Roman"/>
          <w:sz w:val="24"/>
          <w:szCs w:val="24"/>
        </w:rPr>
      </w:pPr>
    </w:p>
    <w:p w14:paraId="6AC1EC20"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V</w:t>
      </w:r>
      <w:r w:rsidR="006C3FC9" w:rsidRPr="007922ED">
        <w:rPr>
          <w:rFonts w:ascii="Times New Roman" w:hAnsi="Times New Roman" w:cs="Times New Roman"/>
          <w:b/>
          <w:sz w:val="24"/>
          <w:szCs w:val="24"/>
        </w:rPr>
        <w:t xml:space="preserve">. Основные права и обязанности </w:t>
      </w:r>
      <w:r w:rsidR="001D1F28" w:rsidRPr="007922ED">
        <w:rPr>
          <w:rFonts w:ascii="Times New Roman" w:hAnsi="Times New Roman" w:cs="Times New Roman"/>
          <w:b/>
          <w:sz w:val="24"/>
          <w:szCs w:val="24"/>
        </w:rPr>
        <w:t>р</w:t>
      </w:r>
      <w:r w:rsidR="006C3FC9" w:rsidRPr="007922ED">
        <w:rPr>
          <w:rFonts w:ascii="Times New Roman" w:hAnsi="Times New Roman" w:cs="Times New Roman"/>
          <w:b/>
          <w:sz w:val="24"/>
          <w:szCs w:val="24"/>
        </w:rPr>
        <w:t>аботодателя</w:t>
      </w:r>
    </w:p>
    <w:p w14:paraId="2C8C710D"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31" w:history="1">
        <w:r w:rsidRPr="007922ED">
          <w:rPr>
            <w:rFonts w:ascii="Times New Roman" w:hAnsi="Times New Roman" w:cs="Times New Roman"/>
            <w:sz w:val="24"/>
            <w:szCs w:val="24"/>
          </w:rPr>
          <w:t>ст. ст. 22</w:t>
        </w:r>
      </w:hyperlink>
      <w:r w:rsidRPr="007922ED">
        <w:rPr>
          <w:rFonts w:ascii="Times New Roman" w:hAnsi="Times New Roman" w:cs="Times New Roman"/>
          <w:sz w:val="24"/>
          <w:szCs w:val="24"/>
        </w:rPr>
        <w:t xml:space="preserve">, </w:t>
      </w:r>
      <w:hyperlink r:id="rId32" w:history="1">
        <w:r w:rsidRPr="007922ED">
          <w:rPr>
            <w:rFonts w:ascii="Times New Roman" w:hAnsi="Times New Roman" w:cs="Times New Roman"/>
            <w:sz w:val="24"/>
            <w:szCs w:val="24"/>
          </w:rPr>
          <w:t>76</w:t>
        </w:r>
      </w:hyperlink>
      <w:r w:rsidRPr="007922ED">
        <w:rPr>
          <w:rFonts w:ascii="Times New Roman" w:hAnsi="Times New Roman" w:cs="Times New Roman"/>
          <w:sz w:val="24"/>
          <w:szCs w:val="24"/>
        </w:rPr>
        <w:t xml:space="preserve"> ТК РФ)</w:t>
      </w:r>
    </w:p>
    <w:p w14:paraId="22D9C901" w14:textId="77777777" w:rsidR="006C3FC9" w:rsidRPr="007922ED" w:rsidRDefault="006C3FC9" w:rsidP="007922ED">
      <w:pPr>
        <w:pStyle w:val="a3"/>
        <w:ind w:firstLine="567"/>
        <w:jc w:val="center"/>
        <w:rPr>
          <w:rFonts w:ascii="Times New Roman" w:hAnsi="Times New Roman" w:cs="Times New Roman"/>
          <w:b/>
          <w:sz w:val="24"/>
          <w:szCs w:val="24"/>
        </w:rPr>
      </w:pPr>
    </w:p>
    <w:p w14:paraId="1800F791" w14:textId="77777777" w:rsidR="00AB3983" w:rsidRPr="007922ED" w:rsidRDefault="006C3FC9"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5.1. Работодатель имеет право:</w:t>
      </w:r>
    </w:p>
    <w:p w14:paraId="78264519"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33"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федеральными законами;</w:t>
      </w:r>
    </w:p>
    <w:p w14:paraId="6F35BE99"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вести коллективные переговоры и заключать коллективные договоры;</w:t>
      </w:r>
    </w:p>
    <w:p w14:paraId="7BDDF0C9"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поощрять работников за добросовестный эффективный труд;</w:t>
      </w:r>
    </w:p>
    <w:p w14:paraId="0C6B3CF1" w14:textId="77777777" w:rsidR="006C3FC9" w:rsidRPr="007922ED" w:rsidRDefault="00AE335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 xml:space="preserve">требовать от работников исполнения ими трудовых обязанностей и бережного отношения к имуществу </w:t>
      </w:r>
      <w:r w:rsidR="001D1F28"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аботодателя и других работников, соблюдения настоящих Правил;</w:t>
      </w:r>
    </w:p>
    <w:p w14:paraId="090DAF0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требовать от работников соблюдения правил охраны труда и пожарной безопасности;</w:t>
      </w:r>
    </w:p>
    <w:p w14:paraId="6CFFC82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w:t>
      </w:r>
      <w:hyperlink r:id="rId34" w:history="1">
        <w:r w:rsidRPr="007922ED">
          <w:rPr>
            <w:rFonts w:ascii="Times New Roman" w:hAnsi="Times New Roman" w:cs="Times New Roman"/>
            <w:sz w:val="24"/>
            <w:szCs w:val="24"/>
          </w:rPr>
          <w:t>кодексом</w:t>
        </w:r>
      </w:hyperlink>
      <w:r w:rsidR="00455CB7"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иными федеральными законами;</w:t>
      </w:r>
    </w:p>
    <w:p w14:paraId="2BAF482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принимать локальные нормативные акты;</w:t>
      </w:r>
    </w:p>
    <w:p w14:paraId="7E6EF579"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lastRenderedPageBreak/>
        <w:t>- создавать объединения работодателей в целях представительства и защиты своих интересов и вступать в них;</w:t>
      </w:r>
    </w:p>
    <w:p w14:paraId="01CC1AD9"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осуществлять иные права, предоставленные ему трудовым законодательством.</w:t>
      </w:r>
    </w:p>
    <w:p w14:paraId="0E2E9BED" w14:textId="77777777" w:rsidR="006C3FC9" w:rsidRPr="007922ED" w:rsidRDefault="006C3FC9"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5.2. Работодатель обязан:</w:t>
      </w:r>
    </w:p>
    <w:p w14:paraId="2D20833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35643E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предоставлять работникам работу, обусловленную трудовым договором;</w:t>
      </w:r>
    </w:p>
    <w:p w14:paraId="2F779883" w14:textId="77777777" w:rsidR="006C3FC9" w:rsidRPr="007922ED" w:rsidRDefault="00AE335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14:paraId="1A2297C8" w14:textId="77777777" w:rsidR="00726FF1" w:rsidRPr="007922ED" w:rsidRDefault="00726FF1"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обеспечивать охрану жизни и здоровья обучающихся, воспитанников</w:t>
      </w:r>
      <w:r w:rsidR="00DD0F42" w:rsidRPr="007922ED">
        <w:rPr>
          <w:rFonts w:ascii="Times New Roman" w:hAnsi="Times New Roman" w:cs="Times New Roman"/>
          <w:sz w:val="24"/>
          <w:szCs w:val="24"/>
        </w:rPr>
        <w:t xml:space="preserve">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w:t>
      </w:r>
    </w:p>
    <w:p w14:paraId="3C25A45B"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обеспечивать работников оборудованием, инструментами, документацией и иными средствами, необходимыми для исполнения ими трудовых обязанностей;</w:t>
      </w:r>
    </w:p>
    <w:p w14:paraId="0B1F029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обеспечивать работникам равную оплату за труд равной ценности;</w:t>
      </w:r>
    </w:p>
    <w:p w14:paraId="3FB311E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вести учет времени, фактически отработанного каждым работником;</w:t>
      </w:r>
    </w:p>
    <w:p w14:paraId="53C39E58"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Трудовым </w:t>
      </w:r>
      <w:hyperlink r:id="rId35"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коллективным договором, трудовыми договорами;</w:t>
      </w:r>
    </w:p>
    <w:p w14:paraId="129E695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вести коллективные переговоры, а также заключать коллективный договор в порядке, установленном Трудовым </w:t>
      </w:r>
      <w:hyperlink r:id="rId36" w:history="1">
        <w:r w:rsidRPr="007922ED">
          <w:rPr>
            <w:rFonts w:ascii="Times New Roman" w:hAnsi="Times New Roman" w:cs="Times New Roman"/>
            <w:sz w:val="24"/>
            <w:szCs w:val="24"/>
          </w:rPr>
          <w:t>кодексом</w:t>
        </w:r>
      </w:hyperlink>
      <w:r w:rsidR="00AB3983"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w:t>
      </w:r>
    </w:p>
    <w:p w14:paraId="623CF4F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578F96C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14:paraId="3A99313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создавать условия, обеспечивающие участие работников в управлении </w:t>
      </w:r>
      <w:r w:rsidR="00AE335A" w:rsidRPr="007922ED">
        <w:rPr>
          <w:rFonts w:ascii="Times New Roman" w:hAnsi="Times New Roman" w:cs="Times New Roman"/>
          <w:sz w:val="24"/>
          <w:szCs w:val="24"/>
        </w:rPr>
        <w:t xml:space="preserve">Учреждением </w:t>
      </w:r>
      <w:r w:rsidRPr="007922ED">
        <w:rPr>
          <w:rFonts w:ascii="Times New Roman" w:hAnsi="Times New Roman" w:cs="Times New Roman"/>
          <w:sz w:val="24"/>
          <w:szCs w:val="24"/>
        </w:rPr>
        <w:t xml:space="preserve">в предусмотренных Трудовым </w:t>
      </w:r>
      <w:hyperlink r:id="rId37" w:history="1">
        <w:r w:rsidRPr="007922ED">
          <w:rPr>
            <w:rFonts w:ascii="Times New Roman" w:hAnsi="Times New Roman" w:cs="Times New Roman"/>
            <w:sz w:val="24"/>
            <w:szCs w:val="24"/>
          </w:rPr>
          <w:t>кодексом</w:t>
        </w:r>
      </w:hyperlink>
      <w:r w:rsidR="002E01B9"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иными федеральными законами и коллективным договором формах;</w:t>
      </w:r>
    </w:p>
    <w:p w14:paraId="220185F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14:paraId="2F7D01B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14:paraId="69B6962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38"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другими федеральными законами и иными нормативными правовыми актами Российской Федерации;</w:t>
      </w:r>
    </w:p>
    <w:p w14:paraId="1CAC230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отстранять от работы работников в случаях, предусмотренных Трудовым </w:t>
      </w:r>
      <w:hyperlink r:id="rId39"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федеральными законами и нормативными правовыми актами РФ;</w:t>
      </w:r>
    </w:p>
    <w:p w14:paraId="12C78AFF" w14:textId="77777777" w:rsidR="006C3FC9" w:rsidRPr="007922ED" w:rsidRDefault="00AE335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0C2C23D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5.2.1. Работодатель обязан отстранить от работы (не допускать к работе) работника:</w:t>
      </w:r>
    </w:p>
    <w:p w14:paraId="1468BD3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появившегося на работе в состоянии алкогольного, наркотического или иного</w:t>
      </w:r>
      <w:r w:rsidR="00FF3C3F" w:rsidRPr="007922ED">
        <w:rPr>
          <w:rFonts w:ascii="Times New Roman" w:hAnsi="Times New Roman" w:cs="Times New Roman"/>
          <w:sz w:val="24"/>
          <w:szCs w:val="24"/>
        </w:rPr>
        <w:t xml:space="preserve"> </w:t>
      </w:r>
      <w:r w:rsidRPr="007922ED">
        <w:rPr>
          <w:rFonts w:ascii="Times New Roman" w:hAnsi="Times New Roman" w:cs="Times New Roman"/>
          <w:sz w:val="24"/>
          <w:szCs w:val="24"/>
        </w:rPr>
        <w:t>токсического опьянения;</w:t>
      </w:r>
    </w:p>
    <w:p w14:paraId="112F97F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14:paraId="69E6707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lastRenderedPageBreak/>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48748D58"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14:paraId="3A5F513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5BAB80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14:paraId="17333F69"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14:paraId="241468A7" w14:textId="77777777" w:rsidR="00E57165" w:rsidRPr="007922ED" w:rsidRDefault="00E57165"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5.3. Работодателю запрещается:</w:t>
      </w:r>
    </w:p>
    <w:p w14:paraId="3DFF896A" w14:textId="77777777" w:rsidR="00E57165" w:rsidRPr="007922ED" w:rsidRDefault="00E57165"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делать педагогическим работникам замечания по поводу их работы в присутствии посторонних;</w:t>
      </w:r>
    </w:p>
    <w:p w14:paraId="0F476A92" w14:textId="77777777" w:rsidR="00E57165" w:rsidRPr="007922ED" w:rsidRDefault="00E57165"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отвлекать работников от их непосредственной работы для выполнения разного рода поручений, не связанных с производственной деятельностью.</w:t>
      </w:r>
    </w:p>
    <w:p w14:paraId="41D02C52" w14:textId="77777777" w:rsidR="00E57165" w:rsidRPr="007922ED" w:rsidRDefault="00E57165" w:rsidP="007922ED">
      <w:pPr>
        <w:pStyle w:val="a3"/>
        <w:ind w:firstLine="567"/>
        <w:jc w:val="both"/>
        <w:rPr>
          <w:rFonts w:ascii="Times New Roman" w:hAnsi="Times New Roman" w:cs="Times New Roman"/>
          <w:sz w:val="24"/>
          <w:szCs w:val="24"/>
        </w:rPr>
      </w:pPr>
    </w:p>
    <w:p w14:paraId="6A4111FD" w14:textId="77777777" w:rsidR="00DD0F42" w:rsidRPr="007922ED" w:rsidRDefault="00DD0F42" w:rsidP="007922ED">
      <w:pPr>
        <w:pStyle w:val="a3"/>
        <w:rPr>
          <w:rFonts w:ascii="Times New Roman" w:hAnsi="Times New Roman" w:cs="Times New Roman"/>
          <w:b/>
          <w:sz w:val="24"/>
          <w:szCs w:val="24"/>
        </w:rPr>
      </w:pPr>
    </w:p>
    <w:p w14:paraId="5D5C0CB2"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VI</w:t>
      </w:r>
      <w:r w:rsidR="006C3FC9" w:rsidRPr="007922ED">
        <w:rPr>
          <w:rFonts w:ascii="Times New Roman" w:hAnsi="Times New Roman" w:cs="Times New Roman"/>
          <w:b/>
          <w:sz w:val="24"/>
          <w:szCs w:val="24"/>
        </w:rPr>
        <w:t>. Основные права и обязанности работников</w:t>
      </w:r>
    </w:p>
    <w:p w14:paraId="2F5FF72F"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40" w:history="1">
        <w:r w:rsidRPr="007922ED">
          <w:rPr>
            <w:rFonts w:ascii="Times New Roman" w:hAnsi="Times New Roman" w:cs="Times New Roman"/>
            <w:sz w:val="24"/>
            <w:szCs w:val="24"/>
          </w:rPr>
          <w:t>ст. 21</w:t>
        </w:r>
      </w:hyperlink>
      <w:r w:rsidRPr="007922ED">
        <w:rPr>
          <w:rFonts w:ascii="Times New Roman" w:hAnsi="Times New Roman" w:cs="Times New Roman"/>
          <w:sz w:val="24"/>
          <w:szCs w:val="24"/>
        </w:rPr>
        <w:t xml:space="preserve"> ТК РФ)</w:t>
      </w:r>
    </w:p>
    <w:p w14:paraId="0F9A9CD8" w14:textId="77777777" w:rsidR="006C3FC9" w:rsidRPr="007922ED" w:rsidRDefault="006C3FC9" w:rsidP="007922ED">
      <w:pPr>
        <w:pStyle w:val="a3"/>
        <w:ind w:firstLine="567"/>
        <w:jc w:val="both"/>
        <w:rPr>
          <w:rFonts w:ascii="Times New Roman" w:hAnsi="Times New Roman" w:cs="Times New Roman"/>
          <w:sz w:val="24"/>
          <w:szCs w:val="24"/>
        </w:rPr>
      </w:pPr>
    </w:p>
    <w:p w14:paraId="397FCAFC" w14:textId="77777777" w:rsidR="006C3FC9" w:rsidRPr="007922ED" w:rsidRDefault="006C3FC9"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6.1. Работник имеет право на:</w:t>
      </w:r>
    </w:p>
    <w:p w14:paraId="769AE81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w:t>
      </w:r>
      <w:hyperlink r:id="rId41"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федеральными законами;</w:t>
      </w:r>
    </w:p>
    <w:p w14:paraId="2FC652D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предоставление ему работы, обусловленной трудовым договором;</w:t>
      </w:r>
    </w:p>
    <w:p w14:paraId="666584AE" w14:textId="77777777" w:rsidR="006C3FC9" w:rsidRPr="007922ED" w:rsidRDefault="00F2159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3D31E3" w:rsidRPr="007922ED">
        <w:rPr>
          <w:rFonts w:ascii="Times New Roman" w:hAnsi="Times New Roman" w:cs="Times New Roman"/>
          <w:sz w:val="24"/>
          <w:szCs w:val="24"/>
        </w:rPr>
        <w:t xml:space="preserve"> </w:t>
      </w:r>
      <w:r w:rsidR="006C3FC9" w:rsidRPr="007922ED">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5FA00158"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86069A8"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45C21FF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полную достоверную информацию об условиях труда и требованиях охраны труда на рабочем месте;</w:t>
      </w:r>
    </w:p>
    <w:p w14:paraId="4350D03F"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профессиональную подготовку, переподготовку и повышение своей квалификации в порядке, установленном Трудовым </w:t>
      </w:r>
      <w:hyperlink r:id="rId42" w:history="1">
        <w:r w:rsidRPr="007922ED">
          <w:rPr>
            <w:rFonts w:ascii="Times New Roman" w:hAnsi="Times New Roman" w:cs="Times New Roman"/>
            <w:sz w:val="24"/>
            <w:szCs w:val="24"/>
          </w:rPr>
          <w:t>кодексом</w:t>
        </w:r>
      </w:hyperlink>
      <w:r w:rsidR="00C42674"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иными федеральными законами;</w:t>
      </w:r>
    </w:p>
    <w:p w14:paraId="0E51DD5A" w14:textId="77777777" w:rsidR="00F2159A" w:rsidRPr="007922ED" w:rsidRDefault="00F2159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и муниципальных образовательных учреждений;</w:t>
      </w:r>
    </w:p>
    <w:p w14:paraId="75A57EB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объединение, включая право на создание </w:t>
      </w:r>
      <w:r w:rsidR="00FF3C3F" w:rsidRPr="007922ED">
        <w:rPr>
          <w:rFonts w:ascii="Times New Roman" w:hAnsi="Times New Roman" w:cs="Times New Roman"/>
          <w:sz w:val="24"/>
          <w:szCs w:val="24"/>
        </w:rPr>
        <w:t>других общественных организаций</w:t>
      </w:r>
      <w:r w:rsidRPr="007922ED">
        <w:rPr>
          <w:rFonts w:ascii="Times New Roman" w:hAnsi="Times New Roman" w:cs="Times New Roman"/>
          <w:sz w:val="24"/>
          <w:szCs w:val="24"/>
        </w:rPr>
        <w:t xml:space="preserve"> и вступление в них для защиты своих трудовых прав, свобод и законных интересов;</w:t>
      </w:r>
    </w:p>
    <w:p w14:paraId="68FB1515" w14:textId="77777777" w:rsidR="00912CE8"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у</w:t>
      </w:r>
      <w:r w:rsidR="00AE335A" w:rsidRPr="007922ED">
        <w:rPr>
          <w:rFonts w:ascii="Times New Roman" w:hAnsi="Times New Roman" w:cs="Times New Roman"/>
          <w:sz w:val="24"/>
          <w:szCs w:val="24"/>
        </w:rPr>
        <w:t>частие в управлении Учреждением</w:t>
      </w:r>
      <w:r w:rsidRPr="007922ED">
        <w:rPr>
          <w:rFonts w:ascii="Times New Roman" w:hAnsi="Times New Roman" w:cs="Times New Roman"/>
          <w:sz w:val="24"/>
          <w:szCs w:val="24"/>
        </w:rPr>
        <w:t xml:space="preserve"> в предусмотренных Трудовым </w:t>
      </w:r>
      <w:hyperlink r:id="rId43" w:history="1">
        <w:r w:rsidRPr="007922ED">
          <w:rPr>
            <w:rFonts w:ascii="Times New Roman" w:hAnsi="Times New Roman" w:cs="Times New Roman"/>
            <w:sz w:val="24"/>
            <w:szCs w:val="24"/>
          </w:rPr>
          <w:t>кодексом</w:t>
        </w:r>
      </w:hyperlink>
      <w:r w:rsidR="002E01B9"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иными федеральными законами и коллективным договором формах;</w:t>
      </w:r>
      <w:r w:rsidR="00912CE8">
        <w:rPr>
          <w:rFonts w:ascii="Times New Roman" w:hAnsi="Times New Roman" w:cs="Times New Roman"/>
          <w:sz w:val="24"/>
          <w:szCs w:val="24"/>
        </w:rPr>
        <w:t xml:space="preserve"> </w:t>
      </w:r>
    </w:p>
    <w:p w14:paraId="0364C85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lastRenderedPageBreak/>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C66287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14:paraId="062B30E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44"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федеральными законами;</w:t>
      </w:r>
    </w:p>
    <w:p w14:paraId="4200C9D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45"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иными федеральными законами;</w:t>
      </w:r>
    </w:p>
    <w:p w14:paraId="334B28F9"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14:paraId="656FAE53" w14:textId="77777777" w:rsidR="00F2159A" w:rsidRPr="007922ED" w:rsidRDefault="00F2159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получение в установленном порядке досрочной трудовой пенсии по старости до достижения педагогическим работником пенсионного возраста;</w:t>
      </w:r>
    </w:p>
    <w:p w14:paraId="087F8624" w14:textId="77777777" w:rsidR="00F2159A" w:rsidRPr="007922ED" w:rsidRDefault="003B6BD5" w:rsidP="007922ED">
      <w:pPr>
        <w:pStyle w:val="a3"/>
        <w:ind w:firstLine="567"/>
        <w:jc w:val="both"/>
        <w:rPr>
          <w:rFonts w:ascii="Times New Roman" w:hAnsi="Times New Roman" w:cs="Times New Roman"/>
          <w:sz w:val="24"/>
          <w:szCs w:val="24"/>
          <w:lang w:eastAsia="ar-SA"/>
        </w:rPr>
      </w:pPr>
      <w:r w:rsidRPr="007922ED">
        <w:rPr>
          <w:rFonts w:ascii="Times New Roman" w:hAnsi="Times New Roman" w:cs="Times New Roman"/>
          <w:sz w:val="24"/>
          <w:szCs w:val="24"/>
        </w:rPr>
        <w:t>- д</w:t>
      </w:r>
      <w:r w:rsidR="00F2159A" w:rsidRPr="007922ED">
        <w:rPr>
          <w:rFonts w:ascii="Times New Roman" w:hAnsi="Times New Roman" w:cs="Times New Roman"/>
          <w:sz w:val="24"/>
          <w:szCs w:val="24"/>
        </w:rPr>
        <w:t>лительный отпуск сроком до одного года не реже чем каждые 10 лет непрерывной преподавательской работы</w:t>
      </w:r>
      <w:r w:rsidRPr="007922ED">
        <w:rPr>
          <w:rFonts w:ascii="Times New Roman" w:hAnsi="Times New Roman" w:cs="Times New Roman"/>
          <w:sz w:val="24"/>
          <w:szCs w:val="24"/>
        </w:rPr>
        <w:t xml:space="preserve"> в порядке и на условиях предусмотренном </w:t>
      </w:r>
      <w:r w:rsidRPr="007922ED">
        <w:rPr>
          <w:rFonts w:ascii="Times New Roman" w:hAnsi="Times New Roman" w:cs="Times New Roman"/>
          <w:sz w:val="24"/>
          <w:szCs w:val="24"/>
          <w:lang w:eastAsia="ar-SA"/>
        </w:rPr>
        <w:t>приказом Министерства образования России от 07.12.2000 № 3570;</w:t>
      </w:r>
    </w:p>
    <w:p w14:paraId="1F49BA58" w14:textId="77777777" w:rsidR="003B6BD5" w:rsidRPr="007922ED" w:rsidRDefault="003B6BD5" w:rsidP="007922ED">
      <w:pPr>
        <w:pStyle w:val="a3"/>
        <w:ind w:firstLine="567"/>
        <w:jc w:val="both"/>
        <w:rPr>
          <w:rFonts w:ascii="Times New Roman" w:hAnsi="Times New Roman" w:cs="Times New Roman"/>
          <w:sz w:val="24"/>
          <w:szCs w:val="24"/>
          <w:lang w:eastAsia="ar-SA"/>
        </w:rPr>
      </w:pPr>
      <w:r w:rsidRPr="007922ED">
        <w:rPr>
          <w:rFonts w:ascii="Times New Roman" w:hAnsi="Times New Roman" w:cs="Times New Roman"/>
          <w:sz w:val="24"/>
          <w:szCs w:val="24"/>
          <w:lang w:eastAsia="ar-SA"/>
        </w:rPr>
        <w:t xml:space="preserve">- свободу выбора и использования методик обучения и воспитания, учебных пособий и материалов, </w:t>
      </w:r>
      <w:r w:rsidR="002E01B9" w:rsidRPr="007922ED">
        <w:rPr>
          <w:rFonts w:ascii="Times New Roman" w:hAnsi="Times New Roman" w:cs="Times New Roman"/>
          <w:sz w:val="24"/>
          <w:szCs w:val="24"/>
          <w:lang w:eastAsia="ar-SA"/>
        </w:rPr>
        <w:t>в рамках образовательной программы дошкольного учреждения</w:t>
      </w:r>
      <w:r w:rsidRPr="007922ED">
        <w:rPr>
          <w:rFonts w:ascii="Times New Roman" w:hAnsi="Times New Roman" w:cs="Times New Roman"/>
          <w:sz w:val="24"/>
          <w:szCs w:val="24"/>
          <w:lang w:eastAsia="ar-SA"/>
        </w:rPr>
        <w:t>;</w:t>
      </w:r>
    </w:p>
    <w:p w14:paraId="6A7E7C56" w14:textId="77777777" w:rsidR="002E01B9" w:rsidRPr="007922ED" w:rsidRDefault="002E01B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lang w:eastAsia="ar-SA"/>
        </w:rPr>
        <w:t>- проведение оценки индивидуального развития детей в рамках педагогической диагностики, которая используется исключительно для решения образовательных задач;</w:t>
      </w:r>
    </w:p>
    <w:p w14:paraId="1174DC3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иные права, предоставленные ему трудовым законодательством.</w:t>
      </w:r>
    </w:p>
    <w:p w14:paraId="4B2FFB53" w14:textId="77777777" w:rsidR="006C3FC9" w:rsidRPr="007922ED" w:rsidRDefault="006C3FC9"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6.2. Работник обязан:</w:t>
      </w:r>
    </w:p>
    <w:p w14:paraId="0AC9697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14:paraId="6BE074B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качественно и своевременно выполнять поручения, распоряжения, задания и указания своего непосредственного руководителя;</w:t>
      </w:r>
    </w:p>
    <w:p w14:paraId="1CEA72F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соблюдать настоящие Правила;</w:t>
      </w:r>
    </w:p>
    <w:p w14:paraId="69482EB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соблюдать трудовую дисциплину;</w:t>
      </w:r>
    </w:p>
    <w:p w14:paraId="1135E26D" w14:textId="77777777" w:rsidR="00DA07F2"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выполнять установленные нормы труда;</w:t>
      </w:r>
    </w:p>
    <w:p w14:paraId="5B3C3A4D"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14:paraId="3095797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w:t>
      </w:r>
      <w:r w:rsidR="001D1F28" w:rsidRPr="007922ED">
        <w:rPr>
          <w:rFonts w:ascii="Times New Roman" w:hAnsi="Times New Roman" w:cs="Times New Roman"/>
          <w:sz w:val="24"/>
          <w:szCs w:val="24"/>
        </w:rPr>
        <w:t>ы (обследования) по направлению р</w:t>
      </w:r>
      <w:r w:rsidRPr="007922ED">
        <w:rPr>
          <w:rFonts w:ascii="Times New Roman" w:hAnsi="Times New Roman" w:cs="Times New Roman"/>
          <w:sz w:val="24"/>
          <w:szCs w:val="24"/>
        </w:rPr>
        <w:t xml:space="preserve">аботодателя в случаях, предусмотренных Трудовым </w:t>
      </w:r>
      <w:hyperlink r:id="rId46"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 иными федеральными законами;</w:t>
      </w:r>
    </w:p>
    <w:p w14:paraId="716257E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соблюдать требования по охране труда и обеспечению безопасности труда;</w:t>
      </w:r>
    </w:p>
    <w:p w14:paraId="64D2E1D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бережно относиться к имуществу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 и других работников;</w:t>
      </w:r>
    </w:p>
    <w:p w14:paraId="092E62C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способствовать созданию благоприятной деловой атмосферы в коллективе;</w:t>
      </w:r>
    </w:p>
    <w:p w14:paraId="538F2655" w14:textId="77777777" w:rsidR="006C3FC9" w:rsidRPr="007922ED" w:rsidRDefault="00AE335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 xml:space="preserve">незамедлительно сообщать </w:t>
      </w:r>
      <w:r w:rsidR="001D1F28" w:rsidRPr="007922ED">
        <w:rPr>
          <w:rFonts w:ascii="Times New Roman" w:hAnsi="Times New Roman" w:cs="Times New Roman"/>
          <w:sz w:val="24"/>
          <w:szCs w:val="24"/>
        </w:rPr>
        <w:t>р</w:t>
      </w:r>
      <w:r w:rsidR="006C3FC9" w:rsidRPr="007922ED">
        <w:rPr>
          <w:rFonts w:ascii="Times New Roman" w:hAnsi="Times New Roman" w:cs="Times New Roman"/>
          <w:sz w:val="24"/>
          <w:szCs w:val="24"/>
        </w:rPr>
        <w:t xml:space="preserve">аботодателю либо непосредственному руководителю о возникновении ситуации, представляющей угрозу жизни и здоровью людей, сохранности имущества </w:t>
      </w:r>
      <w:r w:rsidR="001D1F28"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аботодателя;</w:t>
      </w:r>
    </w:p>
    <w:p w14:paraId="35BE68C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принимать меры по устранению причин и условий, препятствующих нормальному выполнению работы (аварии, простои и т.д.), и немедленно сообщать о случившемся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аботодателю;</w:t>
      </w:r>
    </w:p>
    <w:p w14:paraId="64C5F188"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поддерживать свое рабочее место, оборудование и приспособления в исправном состоянии, порядке и чистоте;</w:t>
      </w:r>
    </w:p>
    <w:p w14:paraId="18CFCF7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lastRenderedPageBreak/>
        <w:t xml:space="preserve">- соблюдать установленный </w:t>
      </w:r>
      <w:r w:rsidR="001D1F28"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аботодателем порядок хранения документов, материальных и денежных ценностей;</w:t>
      </w:r>
    </w:p>
    <w:p w14:paraId="7755DE2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14:paraId="3437FED8"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14:paraId="6338705F"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14:paraId="073BC66E" w14:textId="77777777" w:rsidR="006C3FC9" w:rsidRPr="007922ED" w:rsidRDefault="006C3FC9"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6.3. Работнику запрещается:</w:t>
      </w:r>
    </w:p>
    <w:p w14:paraId="1B381C3E" w14:textId="77777777" w:rsidR="00326D59" w:rsidRPr="007922ED" w:rsidRDefault="00326D5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изменять по своему усмотрению график работы, сменности;</w:t>
      </w:r>
    </w:p>
    <w:p w14:paraId="52A0256E" w14:textId="77777777" w:rsidR="00326D59" w:rsidRPr="007922ED" w:rsidRDefault="00326D5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-увеличивать продолжительность занятий, сокращать время и количество прогулок</w:t>
      </w:r>
      <w:r w:rsidR="003F3C7B" w:rsidRPr="007922ED">
        <w:rPr>
          <w:rFonts w:ascii="Times New Roman" w:hAnsi="Times New Roman" w:cs="Times New Roman"/>
          <w:sz w:val="24"/>
          <w:szCs w:val="24"/>
        </w:rPr>
        <w:t xml:space="preserve"> </w:t>
      </w:r>
      <w:r w:rsidRPr="007922ED">
        <w:rPr>
          <w:rFonts w:ascii="Times New Roman" w:hAnsi="Times New Roman" w:cs="Times New Roman"/>
          <w:sz w:val="24"/>
          <w:szCs w:val="24"/>
        </w:rPr>
        <w:t>с детьми</w:t>
      </w:r>
      <w:r w:rsidR="00A9280B" w:rsidRPr="007922ED">
        <w:rPr>
          <w:rFonts w:ascii="Times New Roman" w:hAnsi="Times New Roman" w:cs="Times New Roman"/>
          <w:sz w:val="24"/>
          <w:szCs w:val="24"/>
        </w:rPr>
        <w:t>;</w:t>
      </w:r>
    </w:p>
    <w:p w14:paraId="64C8BB8F" w14:textId="77777777" w:rsidR="00A9280B" w:rsidRPr="007922ED" w:rsidRDefault="001D1F28"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входить в группу </w:t>
      </w:r>
      <w:r w:rsidR="00A9280B" w:rsidRPr="007922ED">
        <w:rPr>
          <w:rFonts w:ascii="Times New Roman" w:hAnsi="Times New Roman" w:cs="Times New Roman"/>
          <w:sz w:val="24"/>
          <w:szCs w:val="24"/>
        </w:rPr>
        <w:t xml:space="preserve">после начала занятий (в исключительных случаях таким правом пользуется </w:t>
      </w:r>
      <w:r w:rsidR="003F3C7B" w:rsidRPr="007922ED">
        <w:rPr>
          <w:rFonts w:ascii="Times New Roman" w:hAnsi="Times New Roman" w:cs="Times New Roman"/>
          <w:sz w:val="24"/>
          <w:szCs w:val="24"/>
        </w:rPr>
        <w:t>заведующий</w:t>
      </w:r>
      <w:r w:rsidRPr="007922ED">
        <w:rPr>
          <w:rFonts w:ascii="Times New Roman" w:hAnsi="Times New Roman" w:cs="Times New Roman"/>
          <w:sz w:val="24"/>
          <w:szCs w:val="24"/>
        </w:rPr>
        <w:t xml:space="preserve"> и его заместители</w:t>
      </w:r>
      <w:r w:rsidR="00A9280B" w:rsidRPr="007922ED">
        <w:rPr>
          <w:rFonts w:ascii="Times New Roman" w:hAnsi="Times New Roman" w:cs="Times New Roman"/>
          <w:sz w:val="24"/>
          <w:szCs w:val="24"/>
        </w:rPr>
        <w:t>);</w:t>
      </w:r>
    </w:p>
    <w:p w14:paraId="03D04B8C" w14:textId="77777777" w:rsidR="00A9280B" w:rsidRPr="007922ED" w:rsidRDefault="00A9280B"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допускать</w:t>
      </w:r>
      <w:r w:rsidR="001D1F28" w:rsidRPr="007922ED">
        <w:rPr>
          <w:rFonts w:ascii="Times New Roman" w:hAnsi="Times New Roman" w:cs="Times New Roman"/>
          <w:sz w:val="24"/>
          <w:szCs w:val="24"/>
        </w:rPr>
        <w:t xml:space="preserve"> посторонних лиц в группу </w:t>
      </w:r>
      <w:r w:rsidRPr="007922ED">
        <w:rPr>
          <w:rFonts w:ascii="Times New Roman" w:hAnsi="Times New Roman" w:cs="Times New Roman"/>
          <w:sz w:val="24"/>
          <w:szCs w:val="24"/>
        </w:rPr>
        <w:t>без разрешения администрации;</w:t>
      </w:r>
    </w:p>
    <w:p w14:paraId="68EEF13B" w14:textId="77777777" w:rsidR="00A9280B" w:rsidRPr="007922ED" w:rsidRDefault="00A9280B"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оставлять где-либо детей без присмотра, отдавать детей лицам в нетрезвом виде, братьям и сестрам до 18 лет, незнакомым, другим лицам без доверенности или письменного согласия на то родителей,  а так же отпу</w:t>
      </w:r>
      <w:r w:rsidR="001D1F28" w:rsidRPr="007922ED">
        <w:rPr>
          <w:rFonts w:ascii="Times New Roman" w:hAnsi="Times New Roman" w:cs="Times New Roman"/>
          <w:sz w:val="24"/>
          <w:szCs w:val="24"/>
        </w:rPr>
        <w:t>скать детей</w:t>
      </w:r>
      <w:r w:rsidRPr="007922ED">
        <w:rPr>
          <w:rFonts w:ascii="Times New Roman" w:hAnsi="Times New Roman" w:cs="Times New Roman"/>
          <w:sz w:val="24"/>
          <w:szCs w:val="24"/>
        </w:rPr>
        <w:t xml:space="preserve"> одних по просьбе родителей;</w:t>
      </w:r>
    </w:p>
    <w:p w14:paraId="31A94731"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использовать в личных целях инструменты, приспособления, технику и оборудование;</w:t>
      </w:r>
    </w:p>
    <w:p w14:paraId="461CE5B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использовать рабочее время для решения вопросов, не обуслов</w:t>
      </w:r>
      <w:r w:rsidR="001D1F28" w:rsidRPr="007922ED">
        <w:rPr>
          <w:rFonts w:ascii="Times New Roman" w:hAnsi="Times New Roman" w:cs="Times New Roman"/>
          <w:sz w:val="24"/>
          <w:szCs w:val="24"/>
        </w:rPr>
        <w:t>ленных трудовыми отношениями с р</w:t>
      </w:r>
      <w:r w:rsidRPr="007922ED">
        <w:rPr>
          <w:rFonts w:ascii="Times New Roman" w:hAnsi="Times New Roman" w:cs="Times New Roman"/>
          <w:sz w:val="24"/>
          <w:szCs w:val="24"/>
        </w:rPr>
        <w:t xml:space="preserve">аботодателем, а также в период рабочего времени вести личные телефонные разговоры, читать книги, газеты иную литературу, не имеющую отношения к трудовой деятельности, пользоваться сетью </w:t>
      </w:r>
      <w:proofErr w:type="spellStart"/>
      <w:r w:rsidRPr="007922ED">
        <w:rPr>
          <w:rFonts w:ascii="Times New Roman" w:hAnsi="Times New Roman" w:cs="Times New Roman"/>
          <w:sz w:val="24"/>
          <w:szCs w:val="24"/>
        </w:rPr>
        <w:t>Internet</w:t>
      </w:r>
      <w:proofErr w:type="spellEnd"/>
      <w:r w:rsidRPr="007922ED">
        <w:rPr>
          <w:rFonts w:ascii="Times New Roman" w:hAnsi="Times New Roman" w:cs="Times New Roman"/>
          <w:sz w:val="24"/>
          <w:szCs w:val="24"/>
        </w:rPr>
        <w:t xml:space="preserve"> в личных целях, играть в компьютерные игры;</w:t>
      </w:r>
    </w:p>
    <w:p w14:paraId="5DA558D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курить в помещениях</w:t>
      </w:r>
      <w:r w:rsidR="00427C73" w:rsidRPr="007922ED">
        <w:rPr>
          <w:rFonts w:ascii="Times New Roman" w:hAnsi="Times New Roman" w:cs="Times New Roman"/>
          <w:sz w:val="24"/>
          <w:szCs w:val="24"/>
        </w:rPr>
        <w:t xml:space="preserve"> и на территории Учреждения</w:t>
      </w:r>
      <w:r w:rsidRPr="007922ED">
        <w:rPr>
          <w:rFonts w:ascii="Times New Roman" w:hAnsi="Times New Roman" w:cs="Times New Roman"/>
          <w:sz w:val="24"/>
          <w:szCs w:val="24"/>
        </w:rPr>
        <w:t>;</w:t>
      </w:r>
    </w:p>
    <w:p w14:paraId="2B4D6B19" w14:textId="77777777" w:rsidR="006C3FC9" w:rsidRPr="007922ED" w:rsidRDefault="00427C73"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w:t>
      </w:r>
      <w:r w:rsidR="006C3FC9" w:rsidRPr="007922ED">
        <w:rPr>
          <w:rFonts w:ascii="Times New Roman" w:hAnsi="Times New Roman" w:cs="Times New Roman"/>
          <w:sz w:val="24"/>
          <w:szCs w:val="24"/>
        </w:rPr>
        <w:t>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14:paraId="54126CC1" w14:textId="77777777" w:rsidR="006C3FC9" w:rsidRPr="007922ED" w:rsidRDefault="001D1F28"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выносить и передавать посторонним</w:t>
      </w:r>
      <w:r w:rsidR="006C3FC9" w:rsidRPr="007922ED">
        <w:rPr>
          <w:rFonts w:ascii="Times New Roman" w:hAnsi="Times New Roman" w:cs="Times New Roman"/>
          <w:sz w:val="24"/>
          <w:szCs w:val="24"/>
        </w:rPr>
        <w:t xml:space="preserve"> лицам служебную информацию на бумажных и электронных носителях;</w:t>
      </w:r>
    </w:p>
    <w:p w14:paraId="61E31DAD" w14:textId="77777777" w:rsidR="006C3FC9" w:rsidRPr="007922ED" w:rsidRDefault="003F3C7B"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оставлять </w:t>
      </w:r>
      <w:r w:rsidR="006C3FC9" w:rsidRPr="007922ED">
        <w:rPr>
          <w:rFonts w:ascii="Times New Roman" w:hAnsi="Times New Roman" w:cs="Times New Roman"/>
          <w:sz w:val="24"/>
          <w:szCs w:val="24"/>
        </w:rPr>
        <w:t>свое рабочее место, не сообщив об этом своему непосредственному руководит</w:t>
      </w:r>
      <w:r w:rsidR="00A9280B" w:rsidRPr="007922ED">
        <w:rPr>
          <w:rFonts w:ascii="Times New Roman" w:hAnsi="Times New Roman" w:cs="Times New Roman"/>
          <w:sz w:val="24"/>
          <w:szCs w:val="24"/>
        </w:rPr>
        <w:t>елю и не получив его разрешения;</w:t>
      </w:r>
    </w:p>
    <w:p w14:paraId="60F64F76" w14:textId="77777777" w:rsidR="00A9280B" w:rsidRPr="007922ED" w:rsidRDefault="00A9280B"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уходить с работы раньше установленного рабочего времени.</w:t>
      </w:r>
    </w:p>
    <w:p w14:paraId="645344FF"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6.4. Трудовые обязанности и права работников конкретизируются в трудовых договорах и должностных инструкциях.</w:t>
      </w:r>
    </w:p>
    <w:p w14:paraId="698AD063" w14:textId="77777777" w:rsidR="00E57165" w:rsidRPr="007922ED" w:rsidRDefault="00E57165" w:rsidP="007922ED">
      <w:pPr>
        <w:pStyle w:val="a3"/>
        <w:ind w:firstLine="567"/>
        <w:jc w:val="both"/>
        <w:rPr>
          <w:rFonts w:ascii="Times New Roman" w:hAnsi="Times New Roman" w:cs="Times New Roman"/>
          <w:sz w:val="24"/>
          <w:szCs w:val="24"/>
        </w:rPr>
      </w:pPr>
    </w:p>
    <w:p w14:paraId="0D69596F"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VII</w:t>
      </w:r>
      <w:r w:rsidR="006C3FC9" w:rsidRPr="007922ED">
        <w:rPr>
          <w:rFonts w:ascii="Times New Roman" w:hAnsi="Times New Roman" w:cs="Times New Roman"/>
          <w:b/>
          <w:sz w:val="24"/>
          <w:szCs w:val="24"/>
        </w:rPr>
        <w:t>. Рабочее время</w:t>
      </w:r>
    </w:p>
    <w:p w14:paraId="1D98A748"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47" w:history="1">
        <w:r w:rsidRPr="007922ED">
          <w:rPr>
            <w:rFonts w:ascii="Times New Roman" w:hAnsi="Times New Roman" w:cs="Times New Roman"/>
            <w:sz w:val="24"/>
            <w:szCs w:val="24"/>
          </w:rPr>
          <w:t>ст. ст. 91</w:t>
        </w:r>
      </w:hyperlink>
      <w:r w:rsidRPr="007922ED">
        <w:rPr>
          <w:rFonts w:ascii="Times New Roman" w:hAnsi="Times New Roman" w:cs="Times New Roman"/>
          <w:sz w:val="24"/>
          <w:szCs w:val="24"/>
        </w:rPr>
        <w:t xml:space="preserve">, </w:t>
      </w:r>
      <w:hyperlink r:id="rId48" w:history="1">
        <w:r w:rsidRPr="007922ED">
          <w:rPr>
            <w:rFonts w:ascii="Times New Roman" w:hAnsi="Times New Roman" w:cs="Times New Roman"/>
            <w:sz w:val="24"/>
            <w:szCs w:val="24"/>
          </w:rPr>
          <w:t>92</w:t>
        </w:r>
      </w:hyperlink>
      <w:r w:rsidRPr="007922ED">
        <w:rPr>
          <w:rFonts w:ascii="Times New Roman" w:hAnsi="Times New Roman" w:cs="Times New Roman"/>
          <w:sz w:val="24"/>
          <w:szCs w:val="24"/>
        </w:rPr>
        <w:t xml:space="preserve">, </w:t>
      </w:r>
      <w:hyperlink r:id="rId49" w:history="1">
        <w:r w:rsidRPr="007922ED">
          <w:rPr>
            <w:rFonts w:ascii="Times New Roman" w:hAnsi="Times New Roman" w:cs="Times New Roman"/>
            <w:sz w:val="24"/>
            <w:szCs w:val="24"/>
          </w:rPr>
          <w:t>93</w:t>
        </w:r>
      </w:hyperlink>
      <w:r w:rsidRPr="007922ED">
        <w:rPr>
          <w:rFonts w:ascii="Times New Roman" w:hAnsi="Times New Roman" w:cs="Times New Roman"/>
          <w:sz w:val="24"/>
          <w:szCs w:val="24"/>
        </w:rPr>
        <w:t xml:space="preserve">, </w:t>
      </w:r>
      <w:hyperlink r:id="rId50" w:history="1">
        <w:r w:rsidRPr="007922ED">
          <w:rPr>
            <w:rFonts w:ascii="Times New Roman" w:hAnsi="Times New Roman" w:cs="Times New Roman"/>
            <w:sz w:val="24"/>
            <w:szCs w:val="24"/>
          </w:rPr>
          <w:t>94</w:t>
        </w:r>
      </w:hyperlink>
      <w:r w:rsidRPr="007922ED">
        <w:rPr>
          <w:rFonts w:ascii="Times New Roman" w:hAnsi="Times New Roman" w:cs="Times New Roman"/>
          <w:sz w:val="24"/>
          <w:szCs w:val="24"/>
        </w:rPr>
        <w:t xml:space="preserve">, </w:t>
      </w:r>
      <w:hyperlink r:id="rId51" w:history="1">
        <w:r w:rsidRPr="007922ED">
          <w:rPr>
            <w:rFonts w:ascii="Times New Roman" w:hAnsi="Times New Roman" w:cs="Times New Roman"/>
            <w:sz w:val="24"/>
            <w:szCs w:val="24"/>
          </w:rPr>
          <w:t>95</w:t>
        </w:r>
      </w:hyperlink>
      <w:r w:rsidRPr="007922ED">
        <w:rPr>
          <w:rFonts w:ascii="Times New Roman" w:hAnsi="Times New Roman" w:cs="Times New Roman"/>
          <w:sz w:val="24"/>
          <w:szCs w:val="24"/>
        </w:rPr>
        <w:t xml:space="preserve">, </w:t>
      </w:r>
      <w:hyperlink r:id="rId52" w:history="1">
        <w:r w:rsidRPr="007922ED">
          <w:rPr>
            <w:rFonts w:ascii="Times New Roman" w:hAnsi="Times New Roman" w:cs="Times New Roman"/>
            <w:sz w:val="24"/>
            <w:szCs w:val="24"/>
          </w:rPr>
          <w:t>97</w:t>
        </w:r>
      </w:hyperlink>
      <w:r w:rsidRPr="007922ED">
        <w:rPr>
          <w:rFonts w:ascii="Times New Roman" w:hAnsi="Times New Roman" w:cs="Times New Roman"/>
          <w:sz w:val="24"/>
          <w:szCs w:val="24"/>
        </w:rPr>
        <w:t xml:space="preserve">, </w:t>
      </w:r>
      <w:hyperlink r:id="rId53" w:history="1">
        <w:r w:rsidRPr="007922ED">
          <w:rPr>
            <w:rFonts w:ascii="Times New Roman" w:hAnsi="Times New Roman" w:cs="Times New Roman"/>
            <w:sz w:val="24"/>
            <w:szCs w:val="24"/>
          </w:rPr>
          <w:t>99</w:t>
        </w:r>
      </w:hyperlink>
      <w:r w:rsidRPr="007922ED">
        <w:rPr>
          <w:rFonts w:ascii="Times New Roman" w:hAnsi="Times New Roman" w:cs="Times New Roman"/>
          <w:sz w:val="24"/>
          <w:szCs w:val="24"/>
        </w:rPr>
        <w:t xml:space="preserve">, </w:t>
      </w:r>
      <w:hyperlink r:id="rId54" w:history="1">
        <w:r w:rsidRPr="007922ED">
          <w:rPr>
            <w:rFonts w:ascii="Times New Roman" w:hAnsi="Times New Roman" w:cs="Times New Roman"/>
            <w:sz w:val="24"/>
            <w:szCs w:val="24"/>
          </w:rPr>
          <w:t>101</w:t>
        </w:r>
      </w:hyperlink>
      <w:r w:rsidRPr="007922ED">
        <w:rPr>
          <w:rFonts w:ascii="Times New Roman" w:hAnsi="Times New Roman" w:cs="Times New Roman"/>
          <w:sz w:val="24"/>
          <w:szCs w:val="24"/>
        </w:rPr>
        <w:t xml:space="preserve">, </w:t>
      </w:r>
      <w:hyperlink r:id="rId55" w:history="1">
        <w:r w:rsidRPr="007922ED">
          <w:rPr>
            <w:rFonts w:ascii="Times New Roman" w:hAnsi="Times New Roman" w:cs="Times New Roman"/>
            <w:sz w:val="24"/>
            <w:szCs w:val="24"/>
          </w:rPr>
          <w:t>284</w:t>
        </w:r>
      </w:hyperlink>
      <w:r w:rsidRPr="007922ED">
        <w:rPr>
          <w:rFonts w:ascii="Times New Roman" w:hAnsi="Times New Roman" w:cs="Times New Roman"/>
          <w:sz w:val="24"/>
          <w:szCs w:val="24"/>
        </w:rPr>
        <w:t xml:space="preserve"> ТК РФ)</w:t>
      </w:r>
    </w:p>
    <w:p w14:paraId="0456323A" w14:textId="77777777" w:rsidR="006C3FC9" w:rsidRPr="007922ED" w:rsidRDefault="006C3FC9" w:rsidP="007922ED">
      <w:pPr>
        <w:pStyle w:val="a3"/>
        <w:ind w:firstLine="567"/>
        <w:jc w:val="both"/>
        <w:rPr>
          <w:rFonts w:ascii="Times New Roman" w:hAnsi="Times New Roman" w:cs="Times New Roman"/>
          <w:sz w:val="24"/>
          <w:szCs w:val="24"/>
        </w:rPr>
      </w:pPr>
    </w:p>
    <w:p w14:paraId="79D18FF7" w14:textId="77777777" w:rsidR="006C3FC9" w:rsidRPr="007922ED" w:rsidRDefault="00F13B1B"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 Нормальная п</w:t>
      </w:r>
      <w:r w:rsidR="006C3FC9" w:rsidRPr="007922ED">
        <w:rPr>
          <w:rFonts w:ascii="Times New Roman" w:hAnsi="Times New Roman" w:cs="Times New Roman"/>
          <w:sz w:val="24"/>
          <w:szCs w:val="24"/>
        </w:rPr>
        <w:t xml:space="preserve">родолжительность рабочего времени работников </w:t>
      </w:r>
      <w:r w:rsidR="00427C73" w:rsidRPr="007922ED">
        <w:rPr>
          <w:rFonts w:ascii="Times New Roman" w:hAnsi="Times New Roman" w:cs="Times New Roman"/>
          <w:sz w:val="24"/>
          <w:szCs w:val="24"/>
        </w:rPr>
        <w:t xml:space="preserve">Учреждения </w:t>
      </w:r>
      <w:r w:rsidRPr="007922ED">
        <w:rPr>
          <w:rFonts w:ascii="Times New Roman" w:hAnsi="Times New Roman" w:cs="Times New Roman"/>
          <w:sz w:val="24"/>
          <w:szCs w:val="24"/>
        </w:rPr>
        <w:t>не может превышать</w:t>
      </w:r>
      <w:r w:rsidR="006C3FC9" w:rsidRPr="007922ED">
        <w:rPr>
          <w:rFonts w:ascii="Times New Roman" w:hAnsi="Times New Roman" w:cs="Times New Roman"/>
          <w:sz w:val="24"/>
          <w:szCs w:val="24"/>
        </w:rPr>
        <w:t xml:space="preserve"> 40 часов в неделю.</w:t>
      </w:r>
    </w:p>
    <w:p w14:paraId="778D0012" w14:textId="77777777" w:rsidR="00B41F8E"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7.2. </w:t>
      </w:r>
      <w:r w:rsidR="00F13B1B" w:rsidRPr="007922ED">
        <w:rPr>
          <w:rFonts w:ascii="Times New Roman" w:hAnsi="Times New Roman" w:cs="Times New Roman"/>
          <w:sz w:val="24"/>
          <w:szCs w:val="24"/>
        </w:rPr>
        <w:t>Для педагогических</w:t>
      </w:r>
      <w:r w:rsidR="00F62217" w:rsidRPr="007922ED">
        <w:rPr>
          <w:rFonts w:ascii="Times New Roman" w:hAnsi="Times New Roman" w:cs="Times New Roman"/>
          <w:sz w:val="24"/>
          <w:szCs w:val="24"/>
        </w:rPr>
        <w:t xml:space="preserve"> </w:t>
      </w:r>
      <w:r w:rsidR="00F13B1B" w:rsidRPr="007922ED">
        <w:rPr>
          <w:rFonts w:ascii="Times New Roman" w:hAnsi="Times New Roman" w:cs="Times New Roman"/>
          <w:sz w:val="24"/>
          <w:szCs w:val="24"/>
        </w:rPr>
        <w:t>работников Учреждения устанавливается сокращенная продолжительность рабочего времени</w:t>
      </w:r>
      <w:r w:rsidR="00B41F8E" w:rsidRPr="007922ED">
        <w:rPr>
          <w:rFonts w:ascii="Times New Roman" w:hAnsi="Times New Roman" w:cs="Times New Roman"/>
          <w:sz w:val="24"/>
          <w:szCs w:val="24"/>
        </w:rPr>
        <w:t>:</w:t>
      </w:r>
    </w:p>
    <w:p w14:paraId="7748B0CA" w14:textId="77777777" w:rsidR="00937FD4" w:rsidRPr="007922ED" w:rsidRDefault="00937FD4"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старший воспитатель – 36 часов</w:t>
      </w:r>
      <w:r w:rsidR="006A2AFC">
        <w:rPr>
          <w:rFonts w:ascii="Times New Roman" w:hAnsi="Times New Roman" w:cs="Times New Roman"/>
          <w:sz w:val="24"/>
          <w:szCs w:val="24"/>
        </w:rPr>
        <w:t xml:space="preserve"> (согласно утвержденному режиму работы с 1 сентября текущего года по 31 августа следующего года)</w:t>
      </w:r>
      <w:r w:rsidRPr="007922ED">
        <w:rPr>
          <w:rFonts w:ascii="Times New Roman" w:hAnsi="Times New Roman" w:cs="Times New Roman"/>
          <w:sz w:val="24"/>
          <w:szCs w:val="24"/>
        </w:rPr>
        <w:t>;</w:t>
      </w:r>
    </w:p>
    <w:p w14:paraId="3AB33822" w14:textId="77777777" w:rsidR="00937FD4" w:rsidRPr="007922ED" w:rsidRDefault="00937FD4" w:rsidP="007922ED">
      <w:pPr>
        <w:pStyle w:val="a3"/>
        <w:ind w:firstLine="567"/>
        <w:jc w:val="both"/>
        <w:rPr>
          <w:rFonts w:ascii="Times New Roman" w:hAnsi="Times New Roman" w:cs="Times New Roman"/>
          <w:sz w:val="24"/>
          <w:szCs w:val="24"/>
        </w:rPr>
      </w:pPr>
    </w:p>
    <w:p w14:paraId="087D48D8" w14:textId="5BB1F7CA" w:rsidR="00B41F8E" w:rsidRPr="007922ED" w:rsidRDefault="00B41F8E"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w:t>
      </w:r>
      <w:r w:rsidR="00F62217" w:rsidRPr="007922ED">
        <w:rPr>
          <w:rFonts w:ascii="Times New Roman" w:hAnsi="Times New Roman" w:cs="Times New Roman"/>
          <w:sz w:val="24"/>
          <w:szCs w:val="24"/>
        </w:rPr>
        <w:t>музыкальны</w:t>
      </w:r>
      <w:r w:rsidR="00C52751">
        <w:rPr>
          <w:rFonts w:ascii="Times New Roman" w:hAnsi="Times New Roman" w:cs="Times New Roman"/>
          <w:sz w:val="24"/>
          <w:szCs w:val="24"/>
        </w:rPr>
        <w:t>й</w:t>
      </w:r>
      <w:r w:rsidR="00F62217" w:rsidRPr="007922ED">
        <w:rPr>
          <w:rFonts w:ascii="Times New Roman" w:hAnsi="Times New Roman" w:cs="Times New Roman"/>
          <w:sz w:val="24"/>
          <w:szCs w:val="24"/>
        </w:rPr>
        <w:t xml:space="preserve"> руководител</w:t>
      </w:r>
      <w:r w:rsidR="00C52751">
        <w:rPr>
          <w:rFonts w:ascii="Times New Roman" w:hAnsi="Times New Roman" w:cs="Times New Roman"/>
          <w:sz w:val="24"/>
          <w:szCs w:val="24"/>
        </w:rPr>
        <w:t>ь</w:t>
      </w:r>
      <w:r w:rsidRPr="007922ED">
        <w:rPr>
          <w:rFonts w:ascii="Times New Roman" w:hAnsi="Times New Roman" w:cs="Times New Roman"/>
          <w:sz w:val="24"/>
          <w:szCs w:val="24"/>
        </w:rPr>
        <w:t xml:space="preserve"> – 24 часа</w:t>
      </w:r>
      <w:r w:rsidR="006A2AFC">
        <w:rPr>
          <w:rFonts w:ascii="Times New Roman" w:hAnsi="Times New Roman" w:cs="Times New Roman"/>
          <w:sz w:val="24"/>
          <w:szCs w:val="24"/>
        </w:rPr>
        <w:t xml:space="preserve"> (согласно утвержденному режиму работы с 1 сентября текущего года по 31 августа следующего года)</w:t>
      </w:r>
      <w:r w:rsidRPr="007922ED">
        <w:rPr>
          <w:rFonts w:ascii="Times New Roman" w:hAnsi="Times New Roman" w:cs="Times New Roman"/>
          <w:sz w:val="24"/>
          <w:szCs w:val="24"/>
        </w:rPr>
        <w:t>;</w:t>
      </w:r>
    </w:p>
    <w:p w14:paraId="49604DCD" w14:textId="0DFEF0E5" w:rsidR="00F62217" w:rsidRPr="006A2AFC" w:rsidRDefault="001D1F28"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воспитател</w:t>
      </w:r>
      <w:r w:rsidR="00C52751">
        <w:rPr>
          <w:rFonts w:ascii="Times New Roman" w:hAnsi="Times New Roman" w:cs="Times New Roman"/>
          <w:sz w:val="24"/>
          <w:szCs w:val="24"/>
        </w:rPr>
        <w:t>ь</w:t>
      </w:r>
      <w:r w:rsidRPr="007922ED">
        <w:rPr>
          <w:rFonts w:ascii="Times New Roman" w:hAnsi="Times New Roman" w:cs="Times New Roman"/>
          <w:sz w:val="24"/>
          <w:szCs w:val="24"/>
        </w:rPr>
        <w:t xml:space="preserve"> – 36</w:t>
      </w:r>
      <w:r w:rsidR="00F62217" w:rsidRPr="007922ED">
        <w:rPr>
          <w:rFonts w:ascii="Times New Roman" w:hAnsi="Times New Roman" w:cs="Times New Roman"/>
          <w:sz w:val="24"/>
          <w:szCs w:val="24"/>
        </w:rPr>
        <w:t xml:space="preserve"> часов</w:t>
      </w:r>
      <w:r w:rsidR="006A2AFC">
        <w:rPr>
          <w:rFonts w:ascii="Times New Roman" w:hAnsi="Times New Roman" w:cs="Times New Roman"/>
          <w:sz w:val="24"/>
          <w:szCs w:val="24"/>
        </w:rPr>
        <w:t>, включая 1 час 12 минут методической работы</w:t>
      </w:r>
      <w:r w:rsidR="00F62217" w:rsidRPr="007922ED">
        <w:rPr>
          <w:rFonts w:ascii="Times New Roman" w:hAnsi="Times New Roman" w:cs="Times New Roman"/>
          <w:sz w:val="24"/>
          <w:szCs w:val="24"/>
        </w:rPr>
        <w:t>;</w:t>
      </w:r>
    </w:p>
    <w:p w14:paraId="0E958851" w14:textId="77777777" w:rsidR="006A2AFC" w:rsidRDefault="006A2AFC" w:rsidP="007922ED">
      <w:pPr>
        <w:pStyle w:val="a3"/>
        <w:ind w:firstLine="567"/>
        <w:jc w:val="both"/>
        <w:rPr>
          <w:rFonts w:ascii="Times New Roman" w:hAnsi="Times New Roman" w:cs="Times New Roman"/>
          <w:sz w:val="24"/>
          <w:szCs w:val="24"/>
        </w:rPr>
      </w:pPr>
      <w:r w:rsidRPr="006A2AFC">
        <w:rPr>
          <w:rFonts w:ascii="Times New Roman" w:hAnsi="Times New Roman" w:cs="Times New Roman"/>
          <w:sz w:val="24"/>
          <w:szCs w:val="24"/>
        </w:rPr>
        <w:t xml:space="preserve">1 </w:t>
      </w:r>
      <w:r>
        <w:rPr>
          <w:rFonts w:ascii="Times New Roman" w:hAnsi="Times New Roman" w:cs="Times New Roman"/>
          <w:sz w:val="24"/>
          <w:szCs w:val="24"/>
        </w:rPr>
        <w:t>смена – с 7.00 до 13.00</w:t>
      </w:r>
    </w:p>
    <w:p w14:paraId="199B52E9" w14:textId="77777777" w:rsidR="006A2AFC" w:rsidRDefault="006A2AFC" w:rsidP="007922ED">
      <w:pPr>
        <w:pStyle w:val="a3"/>
        <w:ind w:firstLine="567"/>
        <w:jc w:val="both"/>
        <w:rPr>
          <w:rFonts w:ascii="Times New Roman" w:hAnsi="Times New Roman" w:cs="Times New Roman"/>
          <w:sz w:val="24"/>
          <w:szCs w:val="24"/>
        </w:rPr>
      </w:pPr>
      <w:r>
        <w:rPr>
          <w:rFonts w:ascii="Times New Roman" w:hAnsi="Times New Roman" w:cs="Times New Roman"/>
          <w:sz w:val="24"/>
          <w:szCs w:val="24"/>
        </w:rPr>
        <w:t>2 смена – с 13.00 до 19.00</w:t>
      </w:r>
    </w:p>
    <w:p w14:paraId="76C8730F" w14:textId="2CE6AD8D" w:rsidR="006A2AFC" w:rsidRPr="006A2AFC" w:rsidRDefault="006A2AFC" w:rsidP="006A2AF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922ED">
        <w:rPr>
          <w:rFonts w:ascii="Times New Roman" w:hAnsi="Times New Roman" w:cs="Times New Roman"/>
          <w:sz w:val="24"/>
          <w:szCs w:val="24"/>
        </w:rPr>
        <w:t>воспитател</w:t>
      </w:r>
      <w:r w:rsidR="00C52751">
        <w:rPr>
          <w:rFonts w:ascii="Times New Roman" w:hAnsi="Times New Roman" w:cs="Times New Roman"/>
          <w:sz w:val="24"/>
          <w:szCs w:val="24"/>
        </w:rPr>
        <w:t>ь</w:t>
      </w:r>
      <w:r w:rsidRPr="007922ED">
        <w:rPr>
          <w:rFonts w:ascii="Times New Roman" w:hAnsi="Times New Roman" w:cs="Times New Roman"/>
          <w:sz w:val="24"/>
          <w:szCs w:val="24"/>
        </w:rPr>
        <w:t xml:space="preserve"> </w:t>
      </w:r>
      <w:r>
        <w:rPr>
          <w:rFonts w:ascii="Times New Roman" w:hAnsi="Times New Roman" w:cs="Times New Roman"/>
          <w:sz w:val="24"/>
          <w:szCs w:val="24"/>
        </w:rPr>
        <w:t>логопедическ</w:t>
      </w:r>
      <w:r w:rsidR="00C52751">
        <w:rPr>
          <w:rFonts w:ascii="Times New Roman" w:hAnsi="Times New Roman" w:cs="Times New Roman"/>
          <w:sz w:val="24"/>
          <w:szCs w:val="24"/>
        </w:rPr>
        <w:t>ой</w:t>
      </w:r>
      <w:r>
        <w:rPr>
          <w:rFonts w:ascii="Times New Roman" w:hAnsi="Times New Roman" w:cs="Times New Roman"/>
          <w:sz w:val="24"/>
          <w:szCs w:val="24"/>
        </w:rPr>
        <w:t xml:space="preserve"> групп</w:t>
      </w:r>
      <w:r w:rsidR="00C52751">
        <w:rPr>
          <w:rFonts w:ascii="Times New Roman" w:hAnsi="Times New Roman" w:cs="Times New Roman"/>
          <w:sz w:val="24"/>
          <w:szCs w:val="24"/>
        </w:rPr>
        <w:t>ы</w:t>
      </w:r>
      <w:r>
        <w:rPr>
          <w:rFonts w:ascii="Times New Roman" w:hAnsi="Times New Roman" w:cs="Times New Roman"/>
          <w:sz w:val="24"/>
          <w:szCs w:val="24"/>
        </w:rPr>
        <w:t xml:space="preserve"> </w:t>
      </w:r>
      <w:r w:rsidRPr="007922ED">
        <w:rPr>
          <w:rFonts w:ascii="Times New Roman" w:hAnsi="Times New Roman" w:cs="Times New Roman"/>
          <w:sz w:val="24"/>
          <w:szCs w:val="24"/>
        </w:rPr>
        <w:t xml:space="preserve">– </w:t>
      </w:r>
      <w:r>
        <w:rPr>
          <w:rFonts w:ascii="Times New Roman" w:hAnsi="Times New Roman" w:cs="Times New Roman"/>
          <w:sz w:val="24"/>
          <w:szCs w:val="24"/>
        </w:rPr>
        <w:t>25</w:t>
      </w:r>
      <w:r w:rsidRPr="007922ED">
        <w:rPr>
          <w:rFonts w:ascii="Times New Roman" w:hAnsi="Times New Roman" w:cs="Times New Roman"/>
          <w:sz w:val="24"/>
          <w:szCs w:val="24"/>
        </w:rPr>
        <w:t xml:space="preserve"> часов;</w:t>
      </w:r>
    </w:p>
    <w:p w14:paraId="02F2EC0E" w14:textId="77777777" w:rsidR="006A2AFC" w:rsidRDefault="006A2AFC" w:rsidP="006A2AFC">
      <w:pPr>
        <w:pStyle w:val="a3"/>
        <w:ind w:firstLine="567"/>
        <w:jc w:val="both"/>
        <w:rPr>
          <w:rFonts w:ascii="Times New Roman" w:hAnsi="Times New Roman" w:cs="Times New Roman"/>
          <w:sz w:val="24"/>
          <w:szCs w:val="24"/>
        </w:rPr>
      </w:pPr>
      <w:r w:rsidRPr="006A2AFC">
        <w:rPr>
          <w:rFonts w:ascii="Times New Roman" w:hAnsi="Times New Roman" w:cs="Times New Roman"/>
          <w:sz w:val="24"/>
          <w:szCs w:val="24"/>
        </w:rPr>
        <w:t xml:space="preserve">1 </w:t>
      </w:r>
      <w:r>
        <w:rPr>
          <w:rFonts w:ascii="Times New Roman" w:hAnsi="Times New Roman" w:cs="Times New Roman"/>
          <w:sz w:val="24"/>
          <w:szCs w:val="24"/>
        </w:rPr>
        <w:t>смена – с 7.30 до 12.30</w:t>
      </w:r>
    </w:p>
    <w:p w14:paraId="3C569440" w14:textId="77777777" w:rsidR="006A2AFC" w:rsidRDefault="006A2AFC" w:rsidP="006A2AFC">
      <w:pPr>
        <w:pStyle w:val="a3"/>
        <w:ind w:firstLine="567"/>
        <w:jc w:val="both"/>
        <w:rPr>
          <w:rFonts w:ascii="Times New Roman" w:hAnsi="Times New Roman" w:cs="Times New Roman"/>
          <w:sz w:val="24"/>
          <w:szCs w:val="24"/>
        </w:rPr>
      </w:pPr>
      <w:r>
        <w:rPr>
          <w:rFonts w:ascii="Times New Roman" w:hAnsi="Times New Roman" w:cs="Times New Roman"/>
          <w:sz w:val="24"/>
          <w:szCs w:val="24"/>
        </w:rPr>
        <w:t>2 смена – с 12.30 до 17.30</w:t>
      </w:r>
    </w:p>
    <w:p w14:paraId="608239CF" w14:textId="77777777" w:rsidR="00F62217" w:rsidRPr="007922ED" w:rsidRDefault="00F62217"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инструктор по физической культуре – 30 часов</w:t>
      </w:r>
      <w:r w:rsidR="006A2AFC">
        <w:rPr>
          <w:rFonts w:ascii="Times New Roman" w:hAnsi="Times New Roman" w:cs="Times New Roman"/>
          <w:sz w:val="24"/>
          <w:szCs w:val="24"/>
        </w:rPr>
        <w:t xml:space="preserve"> (согласно утвержденному режиму работы с 1 сентября текущего года по 31 августа следующего года)</w:t>
      </w:r>
      <w:r w:rsidRPr="007922ED">
        <w:rPr>
          <w:rFonts w:ascii="Times New Roman" w:hAnsi="Times New Roman" w:cs="Times New Roman"/>
          <w:sz w:val="24"/>
          <w:szCs w:val="24"/>
        </w:rPr>
        <w:t>;</w:t>
      </w:r>
    </w:p>
    <w:p w14:paraId="7EF0B3E1" w14:textId="77777777" w:rsidR="00F62217" w:rsidRPr="007922ED" w:rsidRDefault="00F62217"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педагог-психолог– 36 часов</w:t>
      </w:r>
      <w:r w:rsidR="006A2AFC">
        <w:rPr>
          <w:rFonts w:ascii="Times New Roman" w:hAnsi="Times New Roman" w:cs="Times New Roman"/>
          <w:sz w:val="24"/>
          <w:szCs w:val="24"/>
        </w:rPr>
        <w:t xml:space="preserve"> (согласно утвержденному режиму работы с 1 сентября текущего года по 31 августа следующего года)</w:t>
      </w:r>
      <w:r w:rsidRPr="007922ED">
        <w:rPr>
          <w:rFonts w:ascii="Times New Roman" w:hAnsi="Times New Roman" w:cs="Times New Roman"/>
          <w:sz w:val="24"/>
          <w:szCs w:val="24"/>
        </w:rPr>
        <w:t>;</w:t>
      </w:r>
    </w:p>
    <w:p w14:paraId="7331BE57"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7.3.Сокращенная продолжительность рабочего времени так же устанавливается:</w:t>
      </w:r>
    </w:p>
    <w:p w14:paraId="565FF655"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для работников в возрасте до шестнадцати лет - не более 24 часов в неделю (при обучении в общеобразовательном учреждении - не более 12 часов в неделю);</w:t>
      </w:r>
    </w:p>
    <w:p w14:paraId="3A79F5EB"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для работников в возрасте от шестнадцати до восемнадцати лет - не более 35 часов в неделю (при обучении в общеобразовательном учреждении - не более 17,5 часа в неделю);</w:t>
      </w:r>
    </w:p>
    <w:p w14:paraId="73DC0672"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для работников, являющихся инвалидами I или II группы, - не более 35 часов в неделю;</w:t>
      </w:r>
    </w:p>
    <w:p w14:paraId="5AF02798"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для работников, занятых на работах с вредными и (или) опасными условиями труда, - не более 36 часов в неделю.</w:t>
      </w:r>
    </w:p>
    <w:p w14:paraId="4A2BC683"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7.4</w:t>
      </w:r>
      <w:r w:rsidR="006C3FC9" w:rsidRPr="007922ED">
        <w:rPr>
          <w:rFonts w:ascii="Times New Roman" w:hAnsi="Times New Roman" w:cs="Times New Roman"/>
          <w:sz w:val="24"/>
          <w:szCs w:val="24"/>
        </w:rPr>
        <w:t xml:space="preserve">. </w:t>
      </w:r>
      <w:r w:rsidR="001D1F28" w:rsidRPr="007922ED">
        <w:rPr>
          <w:rFonts w:ascii="Times New Roman" w:hAnsi="Times New Roman" w:cs="Times New Roman"/>
          <w:sz w:val="24"/>
          <w:szCs w:val="24"/>
        </w:rPr>
        <w:t xml:space="preserve">В Учреждении устанавливается </w:t>
      </w:r>
      <w:r w:rsidR="006C3FC9" w:rsidRPr="007922ED">
        <w:rPr>
          <w:rFonts w:ascii="Times New Roman" w:hAnsi="Times New Roman" w:cs="Times New Roman"/>
          <w:sz w:val="24"/>
          <w:szCs w:val="24"/>
        </w:rPr>
        <w:t xml:space="preserve">пятидневная рабочая неделя с двумя выходными </w:t>
      </w:r>
      <w:r w:rsidRPr="007922ED">
        <w:rPr>
          <w:rFonts w:ascii="Times New Roman" w:hAnsi="Times New Roman" w:cs="Times New Roman"/>
          <w:sz w:val="24"/>
          <w:szCs w:val="24"/>
        </w:rPr>
        <w:t xml:space="preserve">днями - субботой и воскресеньем. </w:t>
      </w:r>
    </w:p>
    <w:p w14:paraId="0C6B76B2" w14:textId="77777777" w:rsidR="00F120EC"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7.5. Время работы</w:t>
      </w:r>
      <w:r w:rsidR="0008326F" w:rsidRPr="007922ED">
        <w:rPr>
          <w:rFonts w:ascii="Times New Roman" w:hAnsi="Times New Roman" w:cs="Times New Roman"/>
          <w:sz w:val="24"/>
          <w:szCs w:val="24"/>
        </w:rPr>
        <w:t xml:space="preserve"> массовых</w:t>
      </w:r>
      <w:r w:rsidRPr="007922ED">
        <w:rPr>
          <w:rFonts w:ascii="Times New Roman" w:hAnsi="Times New Roman" w:cs="Times New Roman"/>
          <w:sz w:val="24"/>
          <w:szCs w:val="24"/>
        </w:rPr>
        <w:t xml:space="preserve"> дошкольных гру</w:t>
      </w:r>
      <w:r w:rsidR="0008326F" w:rsidRPr="007922ED">
        <w:rPr>
          <w:rFonts w:ascii="Times New Roman" w:hAnsi="Times New Roman" w:cs="Times New Roman"/>
          <w:sz w:val="24"/>
          <w:szCs w:val="24"/>
        </w:rPr>
        <w:t>пп – 12 часов (с 7.00 до 19.00)</w:t>
      </w:r>
      <w:r w:rsidR="009A0998">
        <w:rPr>
          <w:rFonts w:ascii="Times New Roman" w:hAnsi="Times New Roman" w:cs="Times New Roman"/>
          <w:sz w:val="24"/>
          <w:szCs w:val="24"/>
        </w:rPr>
        <w:t xml:space="preserve">,  логопедических групп- 10 часов </w:t>
      </w:r>
      <w:r w:rsidR="009A0998" w:rsidRPr="007922ED">
        <w:rPr>
          <w:rFonts w:ascii="Times New Roman" w:hAnsi="Times New Roman" w:cs="Times New Roman"/>
          <w:sz w:val="24"/>
          <w:szCs w:val="24"/>
        </w:rPr>
        <w:t>(с 7.</w:t>
      </w:r>
      <w:r w:rsidR="009A0998">
        <w:rPr>
          <w:rFonts w:ascii="Times New Roman" w:hAnsi="Times New Roman" w:cs="Times New Roman"/>
          <w:sz w:val="24"/>
          <w:szCs w:val="24"/>
        </w:rPr>
        <w:t>3</w:t>
      </w:r>
      <w:r w:rsidR="009A0998" w:rsidRPr="007922ED">
        <w:rPr>
          <w:rFonts w:ascii="Times New Roman" w:hAnsi="Times New Roman" w:cs="Times New Roman"/>
          <w:sz w:val="24"/>
          <w:szCs w:val="24"/>
        </w:rPr>
        <w:t>0 до 1</w:t>
      </w:r>
      <w:r w:rsidR="009A0998">
        <w:rPr>
          <w:rFonts w:ascii="Times New Roman" w:hAnsi="Times New Roman" w:cs="Times New Roman"/>
          <w:sz w:val="24"/>
          <w:szCs w:val="24"/>
        </w:rPr>
        <w:t>7</w:t>
      </w:r>
      <w:r w:rsidR="009A0998" w:rsidRPr="007922ED">
        <w:rPr>
          <w:rFonts w:ascii="Times New Roman" w:hAnsi="Times New Roman" w:cs="Times New Roman"/>
          <w:sz w:val="24"/>
          <w:szCs w:val="24"/>
        </w:rPr>
        <w:t>.</w:t>
      </w:r>
      <w:r w:rsidR="009A0998">
        <w:rPr>
          <w:rFonts w:ascii="Times New Roman" w:hAnsi="Times New Roman" w:cs="Times New Roman"/>
          <w:sz w:val="24"/>
          <w:szCs w:val="24"/>
        </w:rPr>
        <w:t>3</w:t>
      </w:r>
      <w:r w:rsidR="009A0998" w:rsidRPr="007922ED">
        <w:rPr>
          <w:rFonts w:ascii="Times New Roman" w:hAnsi="Times New Roman" w:cs="Times New Roman"/>
          <w:sz w:val="24"/>
          <w:szCs w:val="24"/>
        </w:rPr>
        <w:t>0)</w:t>
      </w:r>
      <w:r w:rsidR="009A0998">
        <w:rPr>
          <w:rFonts w:ascii="Times New Roman" w:hAnsi="Times New Roman" w:cs="Times New Roman"/>
          <w:sz w:val="24"/>
          <w:szCs w:val="24"/>
        </w:rPr>
        <w:t>.</w:t>
      </w:r>
    </w:p>
    <w:p w14:paraId="11B53BBF" w14:textId="77777777" w:rsidR="001C0C22" w:rsidRPr="007922ED" w:rsidRDefault="00F120EC"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7.6. </w:t>
      </w:r>
      <w:r w:rsidR="001C0C22" w:rsidRPr="007922ED">
        <w:rPr>
          <w:rFonts w:ascii="Times New Roman" w:hAnsi="Times New Roman" w:cs="Times New Roman"/>
          <w:sz w:val="24"/>
          <w:szCs w:val="24"/>
        </w:rPr>
        <w:t>Для работников с 40-часовой рабочей неделей устанавливается следующий режим рабочего времени:</w:t>
      </w:r>
    </w:p>
    <w:p w14:paraId="70C1C0E3" w14:textId="77777777" w:rsidR="001C0C22" w:rsidRPr="007922ED" w:rsidRDefault="001C0C2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продолжительность ежедневной работы составляет 8 часов</w:t>
      </w:r>
      <w:r w:rsidR="006A2AFC">
        <w:rPr>
          <w:rFonts w:ascii="Times New Roman" w:hAnsi="Times New Roman" w:cs="Times New Roman"/>
          <w:sz w:val="24"/>
          <w:szCs w:val="24"/>
        </w:rPr>
        <w:t xml:space="preserve"> (с 8.00 до 17.00 с перерывом на обед 60 минут, с 8.00 до 16.30 с перерывом на обед 30 минут)</w:t>
      </w:r>
      <w:r w:rsidRPr="007922ED">
        <w:rPr>
          <w:rFonts w:ascii="Times New Roman" w:hAnsi="Times New Roman" w:cs="Times New Roman"/>
          <w:sz w:val="24"/>
          <w:szCs w:val="24"/>
        </w:rPr>
        <w:t>;</w:t>
      </w:r>
    </w:p>
    <w:p w14:paraId="5411AEA3" w14:textId="77777777" w:rsidR="001C0C22" w:rsidRPr="007922ED" w:rsidRDefault="001C0C2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перерыв для отдыха и питания продолжительностью не менее тридцати минут. </w:t>
      </w:r>
    </w:p>
    <w:p w14:paraId="45658BE4" w14:textId="77777777" w:rsidR="001C0C22" w:rsidRDefault="001C0C2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7.7. Сторожам устанавливается суммированный учет рабочего времени. Учетный период – один </w:t>
      </w:r>
      <w:r w:rsidR="003F3C7B" w:rsidRPr="007922ED">
        <w:rPr>
          <w:rFonts w:ascii="Times New Roman" w:hAnsi="Times New Roman" w:cs="Times New Roman"/>
          <w:sz w:val="24"/>
          <w:szCs w:val="24"/>
        </w:rPr>
        <w:t xml:space="preserve">календарный </w:t>
      </w:r>
      <w:r w:rsidRPr="007922ED">
        <w:rPr>
          <w:rFonts w:ascii="Times New Roman" w:hAnsi="Times New Roman" w:cs="Times New Roman"/>
          <w:sz w:val="24"/>
          <w:szCs w:val="24"/>
        </w:rPr>
        <w:t>год. Выходные дни предоставляются по скользящему графику. Перерывы для отдыха и питания обеспечиваются в рабочее время.</w:t>
      </w:r>
    </w:p>
    <w:p w14:paraId="63B47A26" w14:textId="77777777" w:rsidR="006A2AFC" w:rsidRPr="007922ED" w:rsidRDefault="006A2AFC" w:rsidP="007922ED">
      <w:pPr>
        <w:pStyle w:val="a3"/>
        <w:ind w:firstLine="567"/>
        <w:jc w:val="both"/>
        <w:rPr>
          <w:rFonts w:ascii="Times New Roman" w:hAnsi="Times New Roman" w:cs="Times New Roman"/>
          <w:sz w:val="24"/>
          <w:szCs w:val="24"/>
        </w:rPr>
      </w:pPr>
      <w:r>
        <w:rPr>
          <w:rFonts w:ascii="Times New Roman" w:hAnsi="Times New Roman" w:cs="Times New Roman"/>
          <w:sz w:val="24"/>
          <w:szCs w:val="24"/>
        </w:rPr>
        <w:t>Смены: с 19.00 до 7.00 (12 часов), с 7.00 до 7.00 следующего дня (24 часа)</w:t>
      </w:r>
    </w:p>
    <w:p w14:paraId="1DBEF938" w14:textId="77777777" w:rsidR="00E46585" w:rsidRPr="007922ED" w:rsidRDefault="0093671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7.8.</w:t>
      </w:r>
      <w:r w:rsidR="00E46585" w:rsidRPr="007922ED">
        <w:rPr>
          <w:rFonts w:ascii="Times New Roman" w:hAnsi="Times New Roman" w:cs="Times New Roman"/>
          <w:sz w:val="24"/>
          <w:szCs w:val="24"/>
        </w:rPr>
        <w:t>Конкретное время работы, сменность и продолжительность перерывов для отдыха и питания устанавливается графиком рабочего времени и конкретизируется в индивидуальных трудовых договорах.</w:t>
      </w:r>
    </w:p>
    <w:p w14:paraId="426BA506" w14:textId="77777777" w:rsidR="00E46585" w:rsidRPr="007922ED" w:rsidRDefault="001C0C2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7.9</w:t>
      </w:r>
      <w:r w:rsidR="00094665" w:rsidRPr="007922ED">
        <w:rPr>
          <w:rFonts w:ascii="Times New Roman" w:hAnsi="Times New Roman" w:cs="Times New Roman"/>
          <w:sz w:val="24"/>
          <w:szCs w:val="24"/>
        </w:rPr>
        <w:t xml:space="preserve">. </w:t>
      </w:r>
      <w:r w:rsidR="00293978" w:rsidRPr="007922ED">
        <w:rPr>
          <w:rFonts w:ascii="Times New Roman" w:hAnsi="Times New Roman" w:cs="Times New Roman"/>
          <w:sz w:val="24"/>
          <w:szCs w:val="24"/>
        </w:rPr>
        <w:t>Для педагогических работников, выполняющих свои обязанности непрерывно в течение смены, перерыв для приема пищи не устанавливается. Им обеспечивается возможность приема пищи одновременно с детьми.</w:t>
      </w:r>
    </w:p>
    <w:p w14:paraId="36A69C31" w14:textId="77777777" w:rsidR="00936712" w:rsidRPr="007922ED" w:rsidRDefault="003D60A1"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7.10. Р</w:t>
      </w:r>
      <w:r w:rsidR="00293978" w:rsidRPr="007922ED">
        <w:rPr>
          <w:rFonts w:ascii="Times New Roman" w:hAnsi="Times New Roman" w:cs="Times New Roman"/>
          <w:sz w:val="24"/>
          <w:szCs w:val="24"/>
        </w:rPr>
        <w:t>аботникам</w:t>
      </w:r>
      <w:r w:rsidRPr="007922ED">
        <w:rPr>
          <w:rFonts w:ascii="Times New Roman" w:hAnsi="Times New Roman" w:cs="Times New Roman"/>
          <w:sz w:val="24"/>
          <w:szCs w:val="24"/>
        </w:rPr>
        <w:t>, за исключением перечисленных в пунктах 7.7. и 7.9. настоящих Правил,</w:t>
      </w:r>
      <w:r w:rsidR="00293978" w:rsidRPr="007922ED">
        <w:rPr>
          <w:rFonts w:ascii="Times New Roman" w:hAnsi="Times New Roman" w:cs="Times New Roman"/>
          <w:sz w:val="24"/>
          <w:szCs w:val="24"/>
        </w:rPr>
        <w:t xml:space="preserve"> перерывы для отдыха и питания</w:t>
      </w:r>
      <w:r w:rsidR="001C0C22" w:rsidRPr="007922ED">
        <w:rPr>
          <w:rFonts w:ascii="Times New Roman" w:hAnsi="Times New Roman" w:cs="Times New Roman"/>
          <w:sz w:val="24"/>
          <w:szCs w:val="24"/>
        </w:rPr>
        <w:t xml:space="preserve"> не включаю</w:t>
      </w:r>
      <w:r w:rsidR="006C3FC9" w:rsidRPr="007922ED">
        <w:rPr>
          <w:rFonts w:ascii="Times New Roman" w:hAnsi="Times New Roman" w:cs="Times New Roman"/>
          <w:sz w:val="24"/>
          <w:szCs w:val="24"/>
        </w:rPr>
        <w:t>тс</w:t>
      </w:r>
      <w:r w:rsidR="001C0C22" w:rsidRPr="007922ED">
        <w:rPr>
          <w:rFonts w:ascii="Times New Roman" w:hAnsi="Times New Roman" w:cs="Times New Roman"/>
          <w:sz w:val="24"/>
          <w:szCs w:val="24"/>
        </w:rPr>
        <w:t>я в рабочее время и не оплачиваю</w:t>
      </w:r>
      <w:r w:rsidR="006C3FC9" w:rsidRPr="007922ED">
        <w:rPr>
          <w:rFonts w:ascii="Times New Roman" w:hAnsi="Times New Roman" w:cs="Times New Roman"/>
          <w:sz w:val="24"/>
          <w:szCs w:val="24"/>
        </w:rPr>
        <w:t>тся.</w:t>
      </w:r>
    </w:p>
    <w:p w14:paraId="30C2C271" w14:textId="77777777" w:rsidR="006C3FC9" w:rsidRPr="007922ED" w:rsidRDefault="00293978"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7.11</w:t>
      </w:r>
      <w:r w:rsidR="006C3FC9" w:rsidRPr="007922ED">
        <w:rPr>
          <w:rFonts w:ascii="Times New Roman" w:hAnsi="Times New Roman" w:cs="Times New Roman"/>
          <w:sz w:val="24"/>
          <w:szCs w:val="24"/>
        </w:rPr>
        <w:t xml:space="preserve">. При приеме на работу или в течение действия трудовых отношений по соглашению между </w:t>
      </w:r>
      <w:r w:rsidR="003D60A1"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аботодателем и работником может устанавливаться неполное рабочее время</w:t>
      </w:r>
      <w:r w:rsidR="00DA452E" w:rsidRPr="007922ED">
        <w:rPr>
          <w:rFonts w:ascii="Times New Roman" w:hAnsi="Times New Roman" w:cs="Times New Roman"/>
          <w:sz w:val="24"/>
          <w:szCs w:val="24"/>
        </w:rPr>
        <w:t xml:space="preserve"> в соответствии с трудовым законодательством РФ</w:t>
      </w:r>
      <w:r w:rsidR="006C3FC9" w:rsidRPr="007922ED">
        <w:rPr>
          <w:rFonts w:ascii="Times New Roman" w:hAnsi="Times New Roman" w:cs="Times New Roman"/>
          <w:sz w:val="24"/>
          <w:szCs w:val="24"/>
        </w:rPr>
        <w:t>.</w:t>
      </w:r>
    </w:p>
    <w:p w14:paraId="3AAA3D32" w14:textId="77777777" w:rsidR="006C3FC9" w:rsidRPr="007922ED" w:rsidRDefault="00DA452E" w:rsidP="007922ED">
      <w:pPr>
        <w:pStyle w:val="a3"/>
        <w:ind w:firstLine="567"/>
        <w:jc w:val="both"/>
        <w:rPr>
          <w:rFonts w:ascii="Times New Roman" w:hAnsi="Times New Roman" w:cs="Times New Roman"/>
          <w:sz w:val="24"/>
          <w:szCs w:val="24"/>
        </w:rPr>
      </w:pPr>
      <w:bookmarkStart w:id="0" w:name="Par216"/>
      <w:bookmarkEnd w:id="0"/>
      <w:r w:rsidRPr="007922ED">
        <w:rPr>
          <w:rFonts w:ascii="Times New Roman" w:hAnsi="Times New Roman" w:cs="Times New Roman"/>
          <w:sz w:val="24"/>
          <w:szCs w:val="24"/>
        </w:rPr>
        <w:t>7.12</w:t>
      </w:r>
      <w:r w:rsidR="006C3FC9" w:rsidRPr="007922ED">
        <w:rPr>
          <w:rFonts w:ascii="Times New Roman" w:hAnsi="Times New Roman" w:cs="Times New Roman"/>
          <w:sz w:val="24"/>
          <w:szCs w:val="24"/>
        </w:rPr>
        <w:t>. Для работников, работающих по совместительству, продолжительность рабочего дня не должна превышать четырех часов в день.</w:t>
      </w:r>
    </w:p>
    <w:p w14:paraId="2FFA8054" w14:textId="77777777" w:rsidR="006C3FC9" w:rsidRPr="007922ED" w:rsidRDefault="006C3FC9" w:rsidP="007922ED">
      <w:pPr>
        <w:pStyle w:val="a3"/>
        <w:ind w:firstLine="567"/>
        <w:jc w:val="both"/>
        <w:rPr>
          <w:rFonts w:ascii="Times New Roman" w:hAnsi="Times New Roman" w:cs="Times New Roman"/>
          <w:sz w:val="24"/>
          <w:szCs w:val="24"/>
        </w:rPr>
      </w:pPr>
      <w:bookmarkStart w:id="1" w:name="Par217"/>
      <w:bookmarkEnd w:id="1"/>
      <w:r w:rsidRPr="007922ED">
        <w:rPr>
          <w:rFonts w:ascii="Times New Roman" w:hAnsi="Times New Roman" w:cs="Times New Roman"/>
          <w:sz w:val="24"/>
          <w:szCs w:val="24"/>
        </w:rPr>
        <w:lastRenderedPageBreak/>
        <w:t>Продолжительность рабочего времени в течение одного месяца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14:paraId="3819F633" w14:textId="77777777" w:rsidR="00BD73EA" w:rsidRPr="007922ED" w:rsidRDefault="00DA452E"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7.13</w:t>
      </w:r>
      <w:r w:rsidR="006C3FC9" w:rsidRPr="007922ED">
        <w:rPr>
          <w:rFonts w:ascii="Times New Roman" w:hAnsi="Times New Roman" w:cs="Times New Roman"/>
          <w:sz w:val="24"/>
          <w:szCs w:val="24"/>
        </w:rPr>
        <w:t>.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r w:rsidR="00E73C87" w:rsidRPr="007922ED">
        <w:rPr>
          <w:rFonts w:ascii="Times New Roman" w:hAnsi="Times New Roman" w:cs="Times New Roman"/>
          <w:sz w:val="24"/>
          <w:szCs w:val="24"/>
        </w:rPr>
        <w:t xml:space="preserve"> </w:t>
      </w:r>
      <w:r w:rsidR="00BD73EA" w:rsidRPr="007922ED">
        <w:rPr>
          <w:rFonts w:ascii="Times New Roman" w:hAnsi="Times New Roman" w:cs="Times New Roman"/>
          <w:sz w:val="24"/>
          <w:szCs w:val="24"/>
          <w:lang w:eastAsia="ar-SA"/>
        </w:rPr>
        <w:t xml:space="preserve">Работа в выходные и нерабочие праздничные дни запрещена, </w:t>
      </w:r>
      <w:r w:rsidR="00BD73EA" w:rsidRPr="007922ED">
        <w:rPr>
          <w:rFonts w:ascii="Times New Roman" w:hAnsi="Times New Roman" w:cs="Times New Roman"/>
          <w:bCs/>
          <w:sz w:val="24"/>
          <w:szCs w:val="24"/>
          <w:lang w:eastAsia="ar-SA"/>
        </w:rPr>
        <w:t>за</w:t>
      </w:r>
      <w:r w:rsidR="00E73C87" w:rsidRPr="007922ED">
        <w:rPr>
          <w:rFonts w:ascii="Times New Roman" w:hAnsi="Times New Roman" w:cs="Times New Roman"/>
          <w:bCs/>
          <w:sz w:val="24"/>
          <w:szCs w:val="24"/>
          <w:lang w:eastAsia="ar-SA"/>
        </w:rPr>
        <w:t xml:space="preserve"> </w:t>
      </w:r>
      <w:r w:rsidR="00BD73EA" w:rsidRPr="007922ED">
        <w:rPr>
          <w:rFonts w:ascii="Times New Roman" w:hAnsi="Times New Roman" w:cs="Times New Roman"/>
          <w:sz w:val="24"/>
          <w:szCs w:val="24"/>
          <w:lang w:eastAsia="ar-SA"/>
        </w:rPr>
        <w:t xml:space="preserve">исключением случаев, предусмотренных ТК РФ. </w:t>
      </w:r>
    </w:p>
    <w:p w14:paraId="5706DAA4" w14:textId="77777777" w:rsidR="006C3FC9" w:rsidRPr="007922ED" w:rsidRDefault="00BD73E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7.14</w:t>
      </w:r>
      <w:r w:rsidR="006C3FC9" w:rsidRPr="007922ED">
        <w:rPr>
          <w:rFonts w:ascii="Times New Roman" w:hAnsi="Times New Roman" w:cs="Times New Roman"/>
          <w:sz w:val="24"/>
          <w:szCs w:val="24"/>
        </w:rPr>
        <w:t xml:space="preserve">. Работодатель имеет право привлекать </w:t>
      </w:r>
      <w:r w:rsidR="003D60A1"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аботника к работе за пределами продолжительности рабочего времени, установленной для данного работника в следующих случаях:</w:t>
      </w:r>
    </w:p>
    <w:p w14:paraId="3CFEB6C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при необходимости выполнить сверхурочную работу;</w:t>
      </w:r>
    </w:p>
    <w:p w14:paraId="12B7753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если работник работает на условиях ненормированного рабочего дня.</w:t>
      </w:r>
    </w:p>
    <w:p w14:paraId="2317C4C6" w14:textId="77777777" w:rsidR="00BD73EA" w:rsidRPr="007922ED" w:rsidRDefault="00DA452E"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7.15</w:t>
      </w:r>
      <w:r w:rsidR="006C3FC9" w:rsidRPr="007922ED">
        <w:rPr>
          <w:rFonts w:ascii="Times New Roman" w:hAnsi="Times New Roman" w:cs="Times New Roman"/>
          <w:sz w:val="24"/>
          <w:szCs w:val="24"/>
        </w:rPr>
        <w:t xml:space="preserve">. </w:t>
      </w:r>
      <w:r w:rsidRPr="007922ED">
        <w:rPr>
          <w:rFonts w:ascii="Times New Roman" w:hAnsi="Times New Roman" w:cs="Times New Roman"/>
          <w:sz w:val="24"/>
          <w:szCs w:val="24"/>
        </w:rPr>
        <w:t xml:space="preserve">Порядок привлечения работников к сверхурочной работе и оплата сверхурочного рабочего времени определяется трудовым законодательством и закреплены в коллективном договоре. </w:t>
      </w:r>
    </w:p>
    <w:p w14:paraId="61E4AFF4" w14:textId="77777777" w:rsidR="00703B35" w:rsidRPr="007922ED" w:rsidRDefault="00703B35"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Педагогическому персоналу запрещается оставлять работу до прихода сменяющего работника. В случае неявки сменяющего работник заявляет об этом администрации Учреждения, которая обязана принять меры к замене сменщика другим работником. Сверхурочные работы применяются только в исключительных случаях.</w:t>
      </w:r>
    </w:p>
    <w:p w14:paraId="1D3EFD2F" w14:textId="77777777" w:rsidR="006C3FC9" w:rsidRPr="007922ED" w:rsidRDefault="00BD73E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w:t>
      </w:r>
      <w:r w:rsidR="00E73C87" w:rsidRPr="007922ED">
        <w:rPr>
          <w:rFonts w:ascii="Times New Roman" w:hAnsi="Times New Roman" w:cs="Times New Roman"/>
          <w:sz w:val="24"/>
          <w:szCs w:val="24"/>
        </w:rPr>
        <w:t>6</w:t>
      </w:r>
      <w:r w:rsidR="006C3FC9" w:rsidRPr="007922ED">
        <w:rPr>
          <w:rFonts w:ascii="Times New Roman" w:hAnsi="Times New Roman" w:cs="Times New Roman"/>
          <w:sz w:val="24"/>
          <w:szCs w:val="24"/>
        </w:rPr>
        <w:t>. Работодатель ведет учет времени, фактически отработанного каждым работником, в табеле учета рабочего времени.</w:t>
      </w:r>
    </w:p>
    <w:p w14:paraId="1483A9E0" w14:textId="77777777" w:rsidR="00BD73EA" w:rsidRPr="007922ED" w:rsidRDefault="00BD73E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w:t>
      </w:r>
      <w:r w:rsidR="00E73C87" w:rsidRPr="007922ED">
        <w:rPr>
          <w:rFonts w:ascii="Times New Roman" w:hAnsi="Times New Roman" w:cs="Times New Roman"/>
          <w:sz w:val="24"/>
          <w:szCs w:val="24"/>
        </w:rPr>
        <w:t>7</w:t>
      </w:r>
      <w:r w:rsidRPr="007922ED">
        <w:rPr>
          <w:rFonts w:ascii="Times New Roman" w:hAnsi="Times New Roman" w:cs="Times New Roman"/>
          <w:sz w:val="24"/>
          <w:szCs w:val="24"/>
        </w:rPr>
        <w:t xml:space="preserve">. Периоды отмены образовательного процесса для воспитанников </w:t>
      </w:r>
      <w:r w:rsidR="00703B35" w:rsidRPr="007922ED">
        <w:rPr>
          <w:rFonts w:ascii="Times New Roman" w:hAnsi="Times New Roman" w:cs="Times New Roman"/>
          <w:sz w:val="24"/>
          <w:szCs w:val="24"/>
        </w:rPr>
        <w:t>по санитарно-эпидемиологическим, климатическим и другим основаниям являются рабочим временем работников Учреждения.</w:t>
      </w:r>
    </w:p>
    <w:p w14:paraId="1A18B9E3" w14:textId="77777777" w:rsidR="00A8439A" w:rsidRPr="007922ED" w:rsidRDefault="00703B35"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w:t>
      </w:r>
      <w:r w:rsidR="00E73C87" w:rsidRPr="007922ED">
        <w:rPr>
          <w:rFonts w:ascii="Times New Roman" w:hAnsi="Times New Roman" w:cs="Times New Roman"/>
          <w:sz w:val="24"/>
          <w:szCs w:val="24"/>
        </w:rPr>
        <w:t>8</w:t>
      </w:r>
      <w:r w:rsidRPr="007922ED">
        <w:rPr>
          <w:rFonts w:ascii="Times New Roman" w:hAnsi="Times New Roman" w:cs="Times New Roman"/>
          <w:sz w:val="24"/>
          <w:szCs w:val="24"/>
        </w:rPr>
        <w:t>.</w:t>
      </w:r>
      <w:r w:rsidR="001076A2" w:rsidRPr="007922ED">
        <w:rPr>
          <w:rFonts w:ascii="Times New Roman" w:hAnsi="Times New Roman" w:cs="Times New Roman"/>
          <w:sz w:val="24"/>
          <w:szCs w:val="24"/>
        </w:rPr>
        <w:t xml:space="preserve"> Время проведения мероприятий (общие собрания, совещания, заседания педагогического совета, родительские соб</w:t>
      </w:r>
      <w:r w:rsidR="003D60A1" w:rsidRPr="007922ED">
        <w:rPr>
          <w:rFonts w:ascii="Times New Roman" w:hAnsi="Times New Roman" w:cs="Times New Roman"/>
          <w:sz w:val="24"/>
          <w:szCs w:val="24"/>
        </w:rPr>
        <w:t xml:space="preserve">рания), присутствие на которых </w:t>
      </w:r>
      <w:r w:rsidR="001076A2" w:rsidRPr="007922ED">
        <w:rPr>
          <w:rFonts w:ascii="Times New Roman" w:hAnsi="Times New Roman" w:cs="Times New Roman"/>
          <w:sz w:val="24"/>
          <w:szCs w:val="24"/>
        </w:rPr>
        <w:t xml:space="preserve">обязательно, является рабочим временем </w:t>
      </w:r>
      <w:r w:rsidR="003D60A1" w:rsidRPr="007922ED">
        <w:rPr>
          <w:rFonts w:ascii="Times New Roman" w:hAnsi="Times New Roman" w:cs="Times New Roman"/>
          <w:sz w:val="24"/>
          <w:szCs w:val="24"/>
        </w:rPr>
        <w:t xml:space="preserve">работников. Данные мероприятия </w:t>
      </w:r>
      <w:r w:rsidR="001076A2" w:rsidRPr="007922ED">
        <w:rPr>
          <w:rFonts w:ascii="Times New Roman" w:hAnsi="Times New Roman" w:cs="Times New Roman"/>
          <w:sz w:val="24"/>
          <w:szCs w:val="24"/>
        </w:rPr>
        <w:t>должны продолжаться не более 1,5 часов.</w:t>
      </w:r>
    </w:p>
    <w:p w14:paraId="41A00631" w14:textId="77777777" w:rsidR="006775D7" w:rsidRPr="007922ED" w:rsidRDefault="00C14E5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7.19. Воспитатели учреждения должны приходить на работу за 15 минут до начала смены.</w:t>
      </w:r>
    </w:p>
    <w:p w14:paraId="331A5FA4" w14:textId="77777777" w:rsidR="00C14E5A" w:rsidRPr="007922ED" w:rsidRDefault="00C14E5A"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7.20. Продолжительность рабочего дня или смены непосредственно предшествующих нерабочему</w:t>
      </w:r>
      <w:r w:rsidR="008E5307" w:rsidRPr="007922ED">
        <w:rPr>
          <w:rFonts w:ascii="Times New Roman" w:hAnsi="Times New Roman" w:cs="Times New Roman"/>
          <w:sz w:val="24"/>
          <w:szCs w:val="24"/>
        </w:rPr>
        <w:t xml:space="preserve"> праздничному</w:t>
      </w:r>
      <w:r w:rsidRPr="007922ED">
        <w:rPr>
          <w:rFonts w:ascii="Times New Roman" w:hAnsi="Times New Roman" w:cs="Times New Roman"/>
          <w:sz w:val="24"/>
          <w:szCs w:val="24"/>
        </w:rPr>
        <w:t xml:space="preserve"> дню</w:t>
      </w:r>
      <w:r w:rsidR="008E5307" w:rsidRPr="007922ED">
        <w:rPr>
          <w:rFonts w:ascii="Times New Roman" w:hAnsi="Times New Roman" w:cs="Times New Roman"/>
          <w:sz w:val="24"/>
          <w:szCs w:val="24"/>
        </w:rPr>
        <w:t xml:space="preserve"> , уменьшается на один час (ст.95 ТК РФ).</w:t>
      </w:r>
    </w:p>
    <w:p w14:paraId="15D3E841" w14:textId="77777777" w:rsidR="00E73C87" w:rsidRPr="007922ED" w:rsidRDefault="00E73C87" w:rsidP="007922ED">
      <w:pPr>
        <w:pStyle w:val="a3"/>
        <w:ind w:firstLine="567"/>
        <w:jc w:val="center"/>
        <w:rPr>
          <w:rFonts w:ascii="Times New Roman" w:hAnsi="Times New Roman" w:cs="Times New Roman"/>
          <w:b/>
          <w:sz w:val="24"/>
          <w:szCs w:val="24"/>
        </w:rPr>
      </w:pPr>
    </w:p>
    <w:p w14:paraId="7D81B8A3"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VIII</w:t>
      </w:r>
      <w:r w:rsidR="006C3FC9" w:rsidRPr="007922ED">
        <w:rPr>
          <w:rFonts w:ascii="Times New Roman" w:hAnsi="Times New Roman" w:cs="Times New Roman"/>
          <w:b/>
          <w:sz w:val="24"/>
          <w:szCs w:val="24"/>
        </w:rPr>
        <w:t>. Время отдыха</w:t>
      </w:r>
    </w:p>
    <w:p w14:paraId="749539CD"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56" w:history="1">
        <w:r w:rsidRPr="007922ED">
          <w:rPr>
            <w:rFonts w:ascii="Times New Roman" w:hAnsi="Times New Roman" w:cs="Times New Roman"/>
            <w:sz w:val="24"/>
            <w:szCs w:val="24"/>
          </w:rPr>
          <w:t>ст. ст. 106</w:t>
        </w:r>
      </w:hyperlink>
      <w:r w:rsidRPr="007922ED">
        <w:rPr>
          <w:rFonts w:ascii="Times New Roman" w:hAnsi="Times New Roman" w:cs="Times New Roman"/>
          <w:sz w:val="24"/>
          <w:szCs w:val="24"/>
        </w:rPr>
        <w:t xml:space="preserve">, </w:t>
      </w:r>
      <w:hyperlink r:id="rId57" w:history="1">
        <w:r w:rsidRPr="007922ED">
          <w:rPr>
            <w:rFonts w:ascii="Times New Roman" w:hAnsi="Times New Roman" w:cs="Times New Roman"/>
            <w:sz w:val="24"/>
            <w:szCs w:val="24"/>
          </w:rPr>
          <w:t>107</w:t>
        </w:r>
      </w:hyperlink>
      <w:r w:rsidRPr="007922ED">
        <w:rPr>
          <w:rFonts w:ascii="Times New Roman" w:hAnsi="Times New Roman" w:cs="Times New Roman"/>
          <w:sz w:val="24"/>
          <w:szCs w:val="24"/>
        </w:rPr>
        <w:t xml:space="preserve">, </w:t>
      </w:r>
      <w:hyperlink r:id="rId58" w:history="1">
        <w:r w:rsidRPr="007922ED">
          <w:rPr>
            <w:rFonts w:ascii="Times New Roman" w:hAnsi="Times New Roman" w:cs="Times New Roman"/>
            <w:sz w:val="24"/>
            <w:szCs w:val="24"/>
          </w:rPr>
          <w:t>108</w:t>
        </w:r>
      </w:hyperlink>
      <w:r w:rsidRPr="007922ED">
        <w:rPr>
          <w:rFonts w:ascii="Times New Roman" w:hAnsi="Times New Roman" w:cs="Times New Roman"/>
          <w:sz w:val="24"/>
          <w:szCs w:val="24"/>
        </w:rPr>
        <w:t xml:space="preserve">, </w:t>
      </w:r>
      <w:hyperlink r:id="rId59" w:history="1">
        <w:r w:rsidRPr="007922ED">
          <w:rPr>
            <w:rFonts w:ascii="Times New Roman" w:hAnsi="Times New Roman" w:cs="Times New Roman"/>
            <w:sz w:val="24"/>
            <w:szCs w:val="24"/>
          </w:rPr>
          <w:t>111</w:t>
        </w:r>
      </w:hyperlink>
      <w:r w:rsidRPr="007922ED">
        <w:rPr>
          <w:rFonts w:ascii="Times New Roman" w:hAnsi="Times New Roman" w:cs="Times New Roman"/>
          <w:sz w:val="24"/>
          <w:szCs w:val="24"/>
        </w:rPr>
        <w:t xml:space="preserve">, </w:t>
      </w:r>
      <w:hyperlink r:id="rId60" w:history="1">
        <w:r w:rsidRPr="007922ED">
          <w:rPr>
            <w:rFonts w:ascii="Times New Roman" w:hAnsi="Times New Roman" w:cs="Times New Roman"/>
            <w:sz w:val="24"/>
            <w:szCs w:val="24"/>
          </w:rPr>
          <w:t>112</w:t>
        </w:r>
      </w:hyperlink>
      <w:r w:rsidRPr="007922ED">
        <w:rPr>
          <w:rFonts w:ascii="Times New Roman" w:hAnsi="Times New Roman" w:cs="Times New Roman"/>
          <w:sz w:val="24"/>
          <w:szCs w:val="24"/>
        </w:rPr>
        <w:t xml:space="preserve">, </w:t>
      </w:r>
      <w:hyperlink r:id="rId61" w:history="1">
        <w:r w:rsidRPr="007922ED">
          <w:rPr>
            <w:rFonts w:ascii="Times New Roman" w:hAnsi="Times New Roman" w:cs="Times New Roman"/>
            <w:sz w:val="24"/>
            <w:szCs w:val="24"/>
          </w:rPr>
          <w:t>114</w:t>
        </w:r>
      </w:hyperlink>
      <w:r w:rsidRPr="007922ED">
        <w:rPr>
          <w:rFonts w:ascii="Times New Roman" w:hAnsi="Times New Roman" w:cs="Times New Roman"/>
          <w:sz w:val="24"/>
          <w:szCs w:val="24"/>
        </w:rPr>
        <w:t xml:space="preserve">, </w:t>
      </w:r>
      <w:hyperlink r:id="rId62" w:history="1">
        <w:r w:rsidRPr="007922ED">
          <w:rPr>
            <w:rFonts w:ascii="Times New Roman" w:hAnsi="Times New Roman" w:cs="Times New Roman"/>
            <w:sz w:val="24"/>
            <w:szCs w:val="24"/>
          </w:rPr>
          <w:t>115</w:t>
        </w:r>
      </w:hyperlink>
      <w:r w:rsidRPr="007922ED">
        <w:rPr>
          <w:rFonts w:ascii="Times New Roman" w:hAnsi="Times New Roman" w:cs="Times New Roman"/>
          <w:sz w:val="24"/>
          <w:szCs w:val="24"/>
        </w:rPr>
        <w:t xml:space="preserve">, </w:t>
      </w:r>
      <w:hyperlink r:id="rId63" w:history="1">
        <w:r w:rsidRPr="007922ED">
          <w:rPr>
            <w:rFonts w:ascii="Times New Roman" w:hAnsi="Times New Roman" w:cs="Times New Roman"/>
            <w:sz w:val="24"/>
            <w:szCs w:val="24"/>
          </w:rPr>
          <w:t>119</w:t>
        </w:r>
      </w:hyperlink>
      <w:r w:rsidRPr="007922ED">
        <w:rPr>
          <w:rFonts w:ascii="Times New Roman" w:hAnsi="Times New Roman" w:cs="Times New Roman"/>
          <w:sz w:val="24"/>
          <w:szCs w:val="24"/>
        </w:rPr>
        <w:t>,</w:t>
      </w:r>
    </w:p>
    <w:p w14:paraId="1BD75F97" w14:textId="77777777" w:rsidR="006C3FC9" w:rsidRPr="007922ED" w:rsidRDefault="00EF58A5" w:rsidP="007922ED">
      <w:pPr>
        <w:pStyle w:val="a3"/>
        <w:ind w:firstLine="567"/>
        <w:jc w:val="center"/>
        <w:rPr>
          <w:rFonts w:ascii="Times New Roman" w:hAnsi="Times New Roman" w:cs="Times New Roman"/>
          <w:sz w:val="24"/>
          <w:szCs w:val="24"/>
        </w:rPr>
      </w:pPr>
      <w:hyperlink r:id="rId64" w:history="1">
        <w:r w:rsidR="006C3FC9" w:rsidRPr="007922ED">
          <w:rPr>
            <w:rFonts w:ascii="Times New Roman" w:hAnsi="Times New Roman" w:cs="Times New Roman"/>
            <w:sz w:val="24"/>
            <w:szCs w:val="24"/>
          </w:rPr>
          <w:t>122</w:t>
        </w:r>
      </w:hyperlink>
      <w:r w:rsidR="006C3FC9" w:rsidRPr="007922ED">
        <w:rPr>
          <w:rFonts w:ascii="Times New Roman" w:hAnsi="Times New Roman" w:cs="Times New Roman"/>
          <w:sz w:val="24"/>
          <w:szCs w:val="24"/>
        </w:rPr>
        <w:t xml:space="preserve">, </w:t>
      </w:r>
      <w:hyperlink r:id="rId65" w:history="1">
        <w:r w:rsidR="006C3FC9" w:rsidRPr="007922ED">
          <w:rPr>
            <w:rFonts w:ascii="Times New Roman" w:hAnsi="Times New Roman" w:cs="Times New Roman"/>
            <w:sz w:val="24"/>
            <w:szCs w:val="24"/>
          </w:rPr>
          <w:t>123</w:t>
        </w:r>
      </w:hyperlink>
      <w:r w:rsidR="006C3FC9" w:rsidRPr="007922ED">
        <w:rPr>
          <w:rFonts w:ascii="Times New Roman" w:hAnsi="Times New Roman" w:cs="Times New Roman"/>
          <w:sz w:val="24"/>
          <w:szCs w:val="24"/>
        </w:rPr>
        <w:t xml:space="preserve">, </w:t>
      </w:r>
      <w:hyperlink r:id="rId66" w:history="1">
        <w:r w:rsidR="006C3FC9" w:rsidRPr="007922ED">
          <w:rPr>
            <w:rFonts w:ascii="Times New Roman" w:hAnsi="Times New Roman" w:cs="Times New Roman"/>
            <w:sz w:val="24"/>
            <w:szCs w:val="24"/>
          </w:rPr>
          <w:t>125</w:t>
        </w:r>
      </w:hyperlink>
      <w:r w:rsidR="006C3FC9" w:rsidRPr="007922ED">
        <w:rPr>
          <w:rFonts w:ascii="Times New Roman" w:hAnsi="Times New Roman" w:cs="Times New Roman"/>
          <w:sz w:val="24"/>
          <w:szCs w:val="24"/>
        </w:rPr>
        <w:t xml:space="preserve">, </w:t>
      </w:r>
      <w:hyperlink r:id="rId67" w:history="1">
        <w:r w:rsidR="006C3FC9" w:rsidRPr="007922ED">
          <w:rPr>
            <w:rFonts w:ascii="Times New Roman" w:hAnsi="Times New Roman" w:cs="Times New Roman"/>
            <w:sz w:val="24"/>
            <w:szCs w:val="24"/>
          </w:rPr>
          <w:t>128</w:t>
        </w:r>
      </w:hyperlink>
      <w:r w:rsidR="006C3FC9" w:rsidRPr="007922ED">
        <w:rPr>
          <w:rFonts w:ascii="Times New Roman" w:hAnsi="Times New Roman" w:cs="Times New Roman"/>
          <w:sz w:val="24"/>
          <w:szCs w:val="24"/>
        </w:rPr>
        <w:t xml:space="preserve"> ТК РФ, </w:t>
      </w:r>
      <w:hyperlink r:id="rId68" w:history="1">
        <w:r w:rsidR="006C3FC9" w:rsidRPr="007922ED">
          <w:rPr>
            <w:rFonts w:ascii="Times New Roman" w:hAnsi="Times New Roman" w:cs="Times New Roman"/>
            <w:sz w:val="24"/>
            <w:szCs w:val="24"/>
          </w:rPr>
          <w:t>п. 11 ст. 11</w:t>
        </w:r>
      </w:hyperlink>
      <w:r w:rsidR="006C3FC9" w:rsidRPr="007922ED">
        <w:rPr>
          <w:rFonts w:ascii="Times New Roman" w:hAnsi="Times New Roman" w:cs="Times New Roman"/>
          <w:sz w:val="24"/>
          <w:szCs w:val="24"/>
        </w:rPr>
        <w:t xml:space="preserve"> Федерального закона</w:t>
      </w:r>
    </w:p>
    <w:p w14:paraId="307AEFE9"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 xml:space="preserve">от 27.05.1998 N 76-ФЗ, </w:t>
      </w:r>
      <w:hyperlink r:id="rId69" w:history="1">
        <w:r w:rsidRPr="007922ED">
          <w:rPr>
            <w:rFonts w:ascii="Times New Roman" w:hAnsi="Times New Roman" w:cs="Times New Roman"/>
            <w:sz w:val="24"/>
            <w:szCs w:val="24"/>
          </w:rPr>
          <w:t>ст. 6</w:t>
        </w:r>
      </w:hyperlink>
      <w:r w:rsidRPr="007922ED">
        <w:rPr>
          <w:rFonts w:ascii="Times New Roman" w:hAnsi="Times New Roman" w:cs="Times New Roman"/>
          <w:sz w:val="24"/>
          <w:szCs w:val="24"/>
        </w:rPr>
        <w:t xml:space="preserve"> Федерального закона</w:t>
      </w:r>
    </w:p>
    <w:p w14:paraId="77527F21"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 xml:space="preserve">от 09.01.1997 N 5-ФЗ, </w:t>
      </w:r>
      <w:hyperlink r:id="rId70" w:history="1">
        <w:r w:rsidRPr="007922ED">
          <w:rPr>
            <w:rFonts w:ascii="Times New Roman" w:hAnsi="Times New Roman" w:cs="Times New Roman"/>
            <w:sz w:val="24"/>
            <w:szCs w:val="24"/>
          </w:rPr>
          <w:t>п. 15 ст. 2</w:t>
        </w:r>
      </w:hyperlink>
      <w:r w:rsidRPr="007922ED">
        <w:rPr>
          <w:rFonts w:ascii="Times New Roman" w:hAnsi="Times New Roman" w:cs="Times New Roman"/>
          <w:sz w:val="24"/>
          <w:szCs w:val="24"/>
        </w:rPr>
        <w:t xml:space="preserve"> Федерального закона</w:t>
      </w:r>
    </w:p>
    <w:p w14:paraId="32E40BC0"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 xml:space="preserve">от 10.01.2002 N 2-ФЗ, </w:t>
      </w:r>
      <w:hyperlink r:id="rId71" w:history="1">
        <w:r w:rsidRPr="007922ED">
          <w:rPr>
            <w:rFonts w:ascii="Times New Roman" w:hAnsi="Times New Roman" w:cs="Times New Roman"/>
            <w:sz w:val="24"/>
            <w:szCs w:val="24"/>
          </w:rPr>
          <w:t>п. 1 ч. 1 ст. 23</w:t>
        </w:r>
      </w:hyperlink>
      <w:r w:rsidRPr="007922ED">
        <w:rPr>
          <w:rFonts w:ascii="Times New Roman" w:hAnsi="Times New Roman" w:cs="Times New Roman"/>
          <w:sz w:val="24"/>
          <w:szCs w:val="24"/>
        </w:rPr>
        <w:t xml:space="preserve"> Федерального закона</w:t>
      </w:r>
    </w:p>
    <w:p w14:paraId="71A39AD7"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 xml:space="preserve">от 20.07.2012 N 125-ФЗ, </w:t>
      </w:r>
      <w:hyperlink r:id="rId72" w:history="1">
        <w:r w:rsidRPr="007922ED">
          <w:rPr>
            <w:rFonts w:ascii="Times New Roman" w:hAnsi="Times New Roman" w:cs="Times New Roman"/>
            <w:sz w:val="24"/>
            <w:szCs w:val="24"/>
          </w:rPr>
          <w:t>п. 3 ст. 8</w:t>
        </w:r>
      </w:hyperlink>
      <w:r w:rsidRPr="007922ED">
        <w:rPr>
          <w:rFonts w:ascii="Times New Roman" w:hAnsi="Times New Roman" w:cs="Times New Roman"/>
          <w:sz w:val="24"/>
          <w:szCs w:val="24"/>
        </w:rPr>
        <w:t xml:space="preserve"> Закона РФ</w:t>
      </w:r>
    </w:p>
    <w:p w14:paraId="2C781EFF"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от 15.01.1993 N 4301-1)</w:t>
      </w:r>
    </w:p>
    <w:p w14:paraId="1749DDE7" w14:textId="77777777" w:rsidR="006C3FC9" w:rsidRPr="007922ED" w:rsidRDefault="006C3FC9" w:rsidP="007922ED">
      <w:pPr>
        <w:pStyle w:val="a3"/>
        <w:ind w:firstLine="567"/>
        <w:jc w:val="both"/>
        <w:rPr>
          <w:rFonts w:ascii="Times New Roman" w:hAnsi="Times New Roman" w:cs="Times New Roman"/>
          <w:sz w:val="24"/>
          <w:szCs w:val="24"/>
        </w:rPr>
      </w:pPr>
    </w:p>
    <w:p w14:paraId="07D2A26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36AD788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8.2. Видами времени отдыха являются:</w:t>
      </w:r>
    </w:p>
    <w:p w14:paraId="37F5997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перерывы в течение рабочего дня (смены);</w:t>
      </w:r>
    </w:p>
    <w:p w14:paraId="640DAD4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выходные дни (еженедельный непрерывный отдых);</w:t>
      </w:r>
    </w:p>
    <w:p w14:paraId="7BBD02A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нерабочие праздничные дни</w:t>
      </w:r>
      <w:r w:rsidR="003F3C7B" w:rsidRPr="007922ED">
        <w:rPr>
          <w:rFonts w:ascii="Times New Roman" w:hAnsi="Times New Roman" w:cs="Times New Roman"/>
          <w:sz w:val="24"/>
          <w:szCs w:val="24"/>
        </w:rPr>
        <w:t>, установленные Правительством Российской Федерации</w:t>
      </w:r>
      <w:r w:rsidRPr="007922ED">
        <w:rPr>
          <w:rFonts w:ascii="Times New Roman" w:hAnsi="Times New Roman" w:cs="Times New Roman"/>
          <w:sz w:val="24"/>
          <w:szCs w:val="24"/>
        </w:rPr>
        <w:t>;</w:t>
      </w:r>
    </w:p>
    <w:p w14:paraId="1D1B078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отпуска.</w:t>
      </w:r>
    </w:p>
    <w:p w14:paraId="30FB7CB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lastRenderedPageBreak/>
        <w:t>8.3. Работникам предоставляется следующее время отдыха:</w:t>
      </w:r>
    </w:p>
    <w:p w14:paraId="3AEC295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 перерыв для отдыха и питания продолжительностью</w:t>
      </w:r>
      <w:r w:rsidR="003D60A1" w:rsidRPr="007922ED">
        <w:rPr>
          <w:rFonts w:ascii="Times New Roman" w:hAnsi="Times New Roman" w:cs="Times New Roman"/>
          <w:sz w:val="24"/>
          <w:szCs w:val="24"/>
        </w:rPr>
        <w:t xml:space="preserve"> не менее</w:t>
      </w:r>
      <w:r w:rsidR="00EF69F2" w:rsidRPr="007922ED">
        <w:rPr>
          <w:rFonts w:ascii="Times New Roman" w:hAnsi="Times New Roman" w:cs="Times New Roman"/>
          <w:sz w:val="24"/>
          <w:szCs w:val="24"/>
        </w:rPr>
        <w:t xml:space="preserve"> тридцати минут</w:t>
      </w:r>
      <w:r w:rsidRPr="007922ED">
        <w:rPr>
          <w:rFonts w:ascii="Times New Roman" w:hAnsi="Times New Roman" w:cs="Times New Roman"/>
          <w:sz w:val="24"/>
          <w:szCs w:val="24"/>
        </w:rPr>
        <w:t xml:space="preserve"> в течение рабочего дня</w:t>
      </w:r>
      <w:r w:rsidR="00EF69F2" w:rsidRPr="007922ED">
        <w:rPr>
          <w:rFonts w:ascii="Times New Roman" w:hAnsi="Times New Roman" w:cs="Times New Roman"/>
          <w:sz w:val="24"/>
          <w:szCs w:val="24"/>
        </w:rPr>
        <w:t xml:space="preserve"> в соответствии с графиком рабочего времени и трудовым договором</w:t>
      </w:r>
      <w:r w:rsidRPr="007922ED">
        <w:rPr>
          <w:rFonts w:ascii="Times New Roman" w:hAnsi="Times New Roman" w:cs="Times New Roman"/>
          <w:sz w:val="24"/>
          <w:szCs w:val="24"/>
        </w:rPr>
        <w:t>;</w:t>
      </w:r>
    </w:p>
    <w:p w14:paraId="10FA8C3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2) два выходных дня - суббота, воскресенье;</w:t>
      </w:r>
    </w:p>
    <w:p w14:paraId="76E1771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3) нерабочие праздничные дни</w:t>
      </w:r>
      <w:r w:rsidR="00210782" w:rsidRPr="007922ED">
        <w:rPr>
          <w:rFonts w:ascii="Times New Roman" w:hAnsi="Times New Roman" w:cs="Times New Roman"/>
          <w:sz w:val="24"/>
          <w:szCs w:val="24"/>
        </w:rPr>
        <w:t>, установленные Правительством Российской Федерации</w:t>
      </w:r>
      <w:r w:rsidRPr="007922ED">
        <w:rPr>
          <w:rFonts w:ascii="Times New Roman" w:hAnsi="Times New Roman" w:cs="Times New Roman"/>
          <w:sz w:val="24"/>
          <w:szCs w:val="24"/>
        </w:rPr>
        <w:t>:</w:t>
      </w:r>
    </w:p>
    <w:p w14:paraId="42A1884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4) ежегодные отпуска с сохранением места работы (должности) и среднего заработка.</w:t>
      </w:r>
    </w:p>
    <w:p w14:paraId="49F652E1" w14:textId="77777777" w:rsidR="002630C8"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8.3.1. Работникам условиями трудового договора могут уст</w:t>
      </w:r>
      <w:r w:rsidR="002630C8" w:rsidRPr="007922ED">
        <w:rPr>
          <w:rFonts w:ascii="Times New Roman" w:hAnsi="Times New Roman" w:cs="Times New Roman"/>
          <w:sz w:val="24"/>
          <w:szCs w:val="24"/>
        </w:rPr>
        <w:t>анавливаться иные выходные дни.</w:t>
      </w:r>
    </w:p>
    <w:p w14:paraId="09D64CF8" w14:textId="77777777" w:rsidR="002630C8"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8.4. Работникам предоставляется ежегодный основной оплачиваемый отпуск продолжительностью 28 (двадцать восемь) календарных дней.</w:t>
      </w:r>
    </w:p>
    <w:p w14:paraId="7D5387A7" w14:textId="77777777" w:rsidR="002630C8" w:rsidRPr="007922ED" w:rsidRDefault="00202CF6" w:rsidP="007922ED">
      <w:pPr>
        <w:pStyle w:val="a3"/>
        <w:ind w:firstLine="567"/>
        <w:jc w:val="both"/>
        <w:rPr>
          <w:rFonts w:ascii="Times New Roman" w:hAnsi="Times New Roman" w:cs="Times New Roman"/>
          <w:i/>
          <w:sz w:val="24"/>
          <w:szCs w:val="24"/>
        </w:rPr>
      </w:pPr>
      <w:r w:rsidRPr="007922ED">
        <w:rPr>
          <w:rFonts w:ascii="Times New Roman" w:hAnsi="Times New Roman" w:cs="Times New Roman"/>
          <w:sz w:val="24"/>
          <w:szCs w:val="24"/>
        </w:rPr>
        <w:t xml:space="preserve">8.4.1. </w:t>
      </w:r>
      <w:r w:rsidR="002630C8" w:rsidRPr="007922ED">
        <w:rPr>
          <w:rFonts w:ascii="Times New Roman" w:hAnsi="Times New Roman" w:cs="Times New Roman"/>
          <w:sz w:val="24"/>
          <w:szCs w:val="24"/>
        </w:rPr>
        <w:t>Педа</w:t>
      </w:r>
      <w:r w:rsidR="003D60A1" w:rsidRPr="007922ED">
        <w:rPr>
          <w:rFonts w:ascii="Times New Roman" w:hAnsi="Times New Roman" w:cs="Times New Roman"/>
          <w:sz w:val="24"/>
          <w:szCs w:val="24"/>
        </w:rPr>
        <w:t xml:space="preserve">гогическим работникам, </w:t>
      </w:r>
      <w:r w:rsidR="00F1709B" w:rsidRPr="007922ED">
        <w:rPr>
          <w:rFonts w:ascii="Times New Roman" w:hAnsi="Times New Roman" w:cs="Times New Roman"/>
          <w:sz w:val="24"/>
          <w:szCs w:val="24"/>
        </w:rPr>
        <w:t xml:space="preserve">в том числе </w:t>
      </w:r>
      <w:r w:rsidR="003D60A1" w:rsidRPr="007922ED">
        <w:rPr>
          <w:rFonts w:ascii="Times New Roman" w:hAnsi="Times New Roman" w:cs="Times New Roman"/>
          <w:sz w:val="24"/>
          <w:szCs w:val="24"/>
        </w:rPr>
        <w:t xml:space="preserve">заведующему и </w:t>
      </w:r>
      <w:r w:rsidR="00937FD4" w:rsidRPr="007922ED">
        <w:rPr>
          <w:rFonts w:ascii="Times New Roman" w:hAnsi="Times New Roman" w:cs="Times New Roman"/>
          <w:sz w:val="24"/>
          <w:szCs w:val="24"/>
        </w:rPr>
        <w:t>старшему воспитателю</w:t>
      </w:r>
      <w:r w:rsidR="003D60A1" w:rsidRPr="007922ED">
        <w:rPr>
          <w:rFonts w:ascii="Times New Roman" w:hAnsi="Times New Roman" w:cs="Times New Roman"/>
          <w:sz w:val="24"/>
          <w:szCs w:val="24"/>
        </w:rPr>
        <w:t xml:space="preserve"> – 42 календарных дня</w:t>
      </w:r>
      <w:r w:rsidR="00210782" w:rsidRPr="007922ED">
        <w:rPr>
          <w:rFonts w:ascii="Times New Roman" w:hAnsi="Times New Roman" w:cs="Times New Roman"/>
          <w:sz w:val="24"/>
          <w:szCs w:val="24"/>
        </w:rPr>
        <w:t xml:space="preserve"> </w:t>
      </w:r>
      <w:r w:rsidR="00F1709B" w:rsidRPr="007922ED">
        <w:rPr>
          <w:rFonts w:ascii="Times New Roman" w:hAnsi="Times New Roman" w:cs="Times New Roman"/>
          <w:i/>
          <w:sz w:val="24"/>
          <w:szCs w:val="24"/>
        </w:rPr>
        <w:t>(п.3 приложения к Постановлению Правительства РФ от 01.10.2002 № 724 «О продолжительности ежегодного основного удлиненного оплачиваемого отпуска, предоставляемого педагогическим работникам» с изм. от 11.05.2007)</w:t>
      </w:r>
      <w:r w:rsidR="002630C8" w:rsidRPr="007922ED">
        <w:rPr>
          <w:rFonts w:ascii="Times New Roman" w:hAnsi="Times New Roman" w:cs="Times New Roman"/>
          <w:i/>
          <w:sz w:val="24"/>
          <w:szCs w:val="24"/>
        </w:rPr>
        <w:t>.</w:t>
      </w:r>
    </w:p>
    <w:p w14:paraId="08880F67" w14:textId="77777777" w:rsidR="002630C8" w:rsidRPr="007922ED" w:rsidRDefault="00202CF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8.4.</w:t>
      </w:r>
      <w:r w:rsidR="00210782" w:rsidRPr="007922ED">
        <w:rPr>
          <w:rFonts w:ascii="Times New Roman" w:hAnsi="Times New Roman" w:cs="Times New Roman"/>
          <w:sz w:val="24"/>
          <w:szCs w:val="24"/>
        </w:rPr>
        <w:t>2</w:t>
      </w:r>
      <w:r w:rsidRPr="007922ED">
        <w:rPr>
          <w:rFonts w:ascii="Times New Roman" w:hAnsi="Times New Roman" w:cs="Times New Roman"/>
          <w:sz w:val="24"/>
          <w:szCs w:val="24"/>
        </w:rPr>
        <w:t>. Работникам, занятых на работах с вредными условиями труда</w:t>
      </w:r>
      <w:r w:rsidR="00210782" w:rsidRPr="007922ED">
        <w:rPr>
          <w:rFonts w:ascii="Times New Roman" w:hAnsi="Times New Roman" w:cs="Times New Roman"/>
          <w:sz w:val="24"/>
          <w:szCs w:val="24"/>
        </w:rPr>
        <w:t xml:space="preserve"> </w:t>
      </w:r>
      <w:r w:rsidRPr="007922ED">
        <w:rPr>
          <w:rFonts w:ascii="Times New Roman" w:hAnsi="Times New Roman" w:cs="Times New Roman"/>
          <w:sz w:val="24"/>
          <w:szCs w:val="24"/>
        </w:rPr>
        <w:t>по результатам аттестации рабочих мест предоставляется дополни</w:t>
      </w:r>
      <w:r w:rsidR="00ED5F7F" w:rsidRPr="007922ED">
        <w:rPr>
          <w:rFonts w:ascii="Times New Roman" w:hAnsi="Times New Roman" w:cs="Times New Roman"/>
          <w:sz w:val="24"/>
          <w:szCs w:val="24"/>
        </w:rPr>
        <w:t>тельный оплачиваемый отпуск –</w:t>
      </w:r>
      <w:r w:rsidR="00210782" w:rsidRPr="007922ED">
        <w:rPr>
          <w:rFonts w:ascii="Times New Roman" w:hAnsi="Times New Roman" w:cs="Times New Roman"/>
          <w:sz w:val="24"/>
          <w:szCs w:val="24"/>
        </w:rPr>
        <w:t xml:space="preserve"> до</w:t>
      </w:r>
      <w:r w:rsidR="00ED5F7F" w:rsidRPr="007922ED">
        <w:rPr>
          <w:rFonts w:ascii="Times New Roman" w:hAnsi="Times New Roman" w:cs="Times New Roman"/>
          <w:sz w:val="24"/>
          <w:szCs w:val="24"/>
        </w:rPr>
        <w:t xml:space="preserve"> 7</w:t>
      </w:r>
      <w:r w:rsidRPr="007922ED">
        <w:rPr>
          <w:rFonts w:ascii="Times New Roman" w:hAnsi="Times New Roman" w:cs="Times New Roman"/>
          <w:sz w:val="24"/>
          <w:szCs w:val="24"/>
        </w:rPr>
        <w:t xml:space="preserve"> календарных дней.</w:t>
      </w:r>
    </w:p>
    <w:p w14:paraId="66C38E19" w14:textId="77777777" w:rsidR="006C3FC9" w:rsidRPr="007922ED" w:rsidRDefault="00202CF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8.4.</w:t>
      </w:r>
      <w:r w:rsidR="00210782" w:rsidRPr="007922ED">
        <w:rPr>
          <w:rFonts w:ascii="Times New Roman" w:hAnsi="Times New Roman" w:cs="Times New Roman"/>
          <w:sz w:val="24"/>
          <w:szCs w:val="24"/>
        </w:rPr>
        <w:t>3</w:t>
      </w:r>
      <w:r w:rsidRPr="007922ED">
        <w:rPr>
          <w:rFonts w:ascii="Times New Roman" w:hAnsi="Times New Roman" w:cs="Times New Roman"/>
          <w:sz w:val="24"/>
          <w:szCs w:val="24"/>
        </w:rPr>
        <w:t xml:space="preserve">. </w:t>
      </w:r>
      <w:r w:rsidR="006C3FC9" w:rsidRPr="007922ED">
        <w:rPr>
          <w:rFonts w:ascii="Times New Roman" w:hAnsi="Times New Roman" w:cs="Times New Roman"/>
          <w:sz w:val="24"/>
          <w:szCs w:val="24"/>
        </w:rPr>
        <w:t xml:space="preserve">По соглашению между работником и </w:t>
      </w:r>
      <w:r w:rsidR="00ED5F7F"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14:paraId="772F514F" w14:textId="77777777" w:rsidR="006C3FC9" w:rsidRPr="007922ED" w:rsidRDefault="00202CF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8.5</w:t>
      </w:r>
      <w:r w:rsidR="006C3FC9" w:rsidRPr="007922ED">
        <w:rPr>
          <w:rFonts w:ascii="Times New Roman" w:hAnsi="Times New Roman" w:cs="Times New Roman"/>
          <w:sz w:val="24"/>
          <w:szCs w:val="24"/>
        </w:rPr>
        <w:t xml:space="preserve">. Право на использование отпуска за первый год работы возникает у работника по истечении шести месяцев его непрерывной работы у данного </w:t>
      </w:r>
      <w:r w:rsidR="00ED5F7F"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аботодателя. По соглашению сторон оплачиваемый отпуск работнику может быть предоставлен и до истечения шести месяцев.</w:t>
      </w:r>
    </w:p>
    <w:p w14:paraId="6D4F4A0B" w14:textId="77777777" w:rsidR="006C3FC9" w:rsidRPr="007922ED" w:rsidRDefault="00202CF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8.6</w:t>
      </w:r>
      <w:r w:rsidR="006C3FC9" w:rsidRPr="007922ED">
        <w:rPr>
          <w:rFonts w:ascii="Times New Roman" w:hAnsi="Times New Roman" w:cs="Times New Roman"/>
          <w:sz w:val="24"/>
          <w:szCs w:val="24"/>
        </w:rPr>
        <w:t>.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14:paraId="15D87C1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женщинам - перед отпуском по беременности и родам или непосредственно после него;</w:t>
      </w:r>
    </w:p>
    <w:p w14:paraId="2D1C333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работникам в возрасте до восемнадцати лет;</w:t>
      </w:r>
    </w:p>
    <w:p w14:paraId="2DE60180"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работникам, усыновившим ребенка (детей) в возрасте до трех месяцев;</w:t>
      </w:r>
    </w:p>
    <w:p w14:paraId="6BD465A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совместителям одновременно с ежегодным оплачиваемым отпуском по основному месту работы;</w:t>
      </w:r>
    </w:p>
    <w:p w14:paraId="4E4C0BC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 других случаях, преду</w:t>
      </w:r>
      <w:r w:rsidR="00202CF6" w:rsidRPr="007922ED">
        <w:rPr>
          <w:rFonts w:ascii="Times New Roman" w:hAnsi="Times New Roman" w:cs="Times New Roman"/>
          <w:sz w:val="24"/>
          <w:szCs w:val="24"/>
        </w:rPr>
        <w:t>смотренных законодательством</w:t>
      </w:r>
      <w:r w:rsidRPr="007922ED">
        <w:rPr>
          <w:rFonts w:ascii="Times New Roman" w:hAnsi="Times New Roman" w:cs="Times New Roman"/>
          <w:sz w:val="24"/>
          <w:szCs w:val="24"/>
        </w:rPr>
        <w:t>.</w:t>
      </w:r>
    </w:p>
    <w:p w14:paraId="566C00E5" w14:textId="77777777" w:rsidR="00AE0992" w:rsidRPr="007922ED" w:rsidRDefault="00202CF6"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8.7</w:t>
      </w:r>
      <w:r w:rsidR="006C3FC9" w:rsidRPr="007922ED">
        <w:rPr>
          <w:rFonts w:ascii="Times New Roman" w:hAnsi="Times New Roman" w:cs="Times New Roman"/>
          <w:sz w:val="24"/>
          <w:szCs w:val="24"/>
        </w:rPr>
        <w:t>.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w:t>
      </w:r>
    </w:p>
    <w:p w14:paraId="086B2EDB" w14:textId="77777777" w:rsidR="006C3FC9" w:rsidRPr="007922ED" w:rsidRDefault="00AE099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8.8.</w:t>
      </w:r>
      <w:r w:rsidR="006C3FC9" w:rsidRPr="007922ED">
        <w:rPr>
          <w:rFonts w:ascii="Times New Roman" w:hAnsi="Times New Roman" w:cs="Times New Roman"/>
          <w:sz w:val="24"/>
          <w:szCs w:val="24"/>
        </w:rPr>
        <w:t xml:space="preserve"> График отпусков утверждается </w:t>
      </w:r>
      <w:r w:rsidR="00ED5F7F"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аботодателем не позднее</w:t>
      </w:r>
      <w:r w:rsidRPr="007922ED">
        <w:rPr>
          <w:rFonts w:ascii="Times New Roman" w:hAnsi="Times New Roman" w:cs="Times New Roman"/>
          <w:sz w:val="24"/>
          <w:szCs w:val="24"/>
        </w:rPr>
        <w:t>,</w:t>
      </w:r>
      <w:r w:rsidR="006C3FC9" w:rsidRPr="007922ED">
        <w:rPr>
          <w:rFonts w:ascii="Times New Roman" w:hAnsi="Times New Roman" w:cs="Times New Roman"/>
          <w:sz w:val="24"/>
          <w:szCs w:val="24"/>
        </w:rPr>
        <w:t xml:space="preserve"> чем за две недели до наступления календарного года в порядке, установленном Трудовым </w:t>
      </w:r>
      <w:hyperlink r:id="rId73" w:history="1">
        <w:r w:rsidR="006C3FC9" w:rsidRPr="007922ED">
          <w:rPr>
            <w:rFonts w:ascii="Times New Roman" w:hAnsi="Times New Roman" w:cs="Times New Roman"/>
            <w:sz w:val="24"/>
            <w:szCs w:val="24"/>
          </w:rPr>
          <w:t>кодексом</w:t>
        </w:r>
      </w:hyperlink>
      <w:r w:rsidR="006C3FC9" w:rsidRPr="007922ED">
        <w:rPr>
          <w:rFonts w:ascii="Times New Roman" w:hAnsi="Times New Roman" w:cs="Times New Roman"/>
          <w:sz w:val="24"/>
          <w:szCs w:val="24"/>
        </w:rPr>
        <w:t xml:space="preserve"> РФ.</w:t>
      </w:r>
    </w:p>
    <w:p w14:paraId="12F13CFC" w14:textId="77777777" w:rsidR="006C3FC9" w:rsidRPr="007922ED" w:rsidRDefault="00AE099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w:t>
      </w:r>
      <w:r w:rsidR="00527709" w:rsidRPr="007922ED">
        <w:rPr>
          <w:rFonts w:ascii="Times New Roman" w:hAnsi="Times New Roman" w:cs="Times New Roman"/>
          <w:sz w:val="24"/>
          <w:szCs w:val="24"/>
        </w:rPr>
        <w:t>9</w:t>
      </w:r>
      <w:r w:rsidR="006C3FC9" w:rsidRPr="007922ED">
        <w:rPr>
          <w:rFonts w:ascii="Times New Roman" w:hAnsi="Times New Roman" w:cs="Times New Roman"/>
          <w:sz w:val="24"/>
          <w:szCs w:val="24"/>
        </w:rPr>
        <w:t>. О времени начала отпуска работник должен быть извещен под подпись не позднее чем за две недели до его начала.</w:t>
      </w:r>
    </w:p>
    <w:p w14:paraId="4BBD5694" w14:textId="77777777" w:rsidR="006C3FC9" w:rsidRPr="007922ED" w:rsidRDefault="00AE099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8.1</w:t>
      </w:r>
      <w:r w:rsidR="00527709" w:rsidRPr="007922ED">
        <w:rPr>
          <w:rFonts w:ascii="Times New Roman" w:hAnsi="Times New Roman" w:cs="Times New Roman"/>
          <w:sz w:val="24"/>
          <w:szCs w:val="24"/>
        </w:rPr>
        <w:t>0</w:t>
      </w:r>
      <w:r w:rsidR="006C3FC9" w:rsidRPr="007922ED">
        <w:rPr>
          <w:rFonts w:ascii="Times New Roman" w:hAnsi="Times New Roman" w:cs="Times New Roman"/>
          <w:sz w:val="24"/>
          <w:szCs w:val="24"/>
        </w:rPr>
        <w:t xml:space="preserve">.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w:t>
      </w:r>
      <w:r w:rsidR="00ED5F7F" w:rsidRPr="007922ED">
        <w:rPr>
          <w:rFonts w:ascii="Times New Roman" w:hAnsi="Times New Roman" w:cs="Times New Roman"/>
          <w:sz w:val="24"/>
          <w:szCs w:val="24"/>
        </w:rPr>
        <w:t>р</w:t>
      </w:r>
      <w:r w:rsidR="006C3FC9" w:rsidRPr="007922ED">
        <w:rPr>
          <w:rFonts w:ascii="Times New Roman" w:hAnsi="Times New Roman" w:cs="Times New Roman"/>
          <w:sz w:val="24"/>
          <w:szCs w:val="24"/>
        </w:rPr>
        <w:t>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14:paraId="39AF4D19" w14:textId="77777777" w:rsidR="00AE0992" w:rsidRPr="007922ED" w:rsidRDefault="00AE099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lastRenderedPageBreak/>
        <w:t>8.1</w:t>
      </w:r>
      <w:r w:rsidR="00527709" w:rsidRPr="007922ED">
        <w:rPr>
          <w:rFonts w:ascii="Times New Roman" w:hAnsi="Times New Roman" w:cs="Times New Roman"/>
          <w:sz w:val="24"/>
          <w:szCs w:val="24"/>
        </w:rPr>
        <w:t>1</w:t>
      </w:r>
      <w:r w:rsidRPr="007922ED">
        <w:rPr>
          <w:rFonts w:ascii="Times New Roman" w:hAnsi="Times New Roman" w:cs="Times New Roman"/>
          <w:sz w:val="24"/>
          <w:szCs w:val="24"/>
        </w:rPr>
        <w:t>. Разделение отпуска на части, отзыв из отпуска допускается только с согласия работника.</w:t>
      </w:r>
    </w:p>
    <w:p w14:paraId="152D900D" w14:textId="77777777" w:rsidR="00AE0992" w:rsidRPr="007922ED" w:rsidRDefault="00AE099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8.1</w:t>
      </w:r>
      <w:r w:rsidR="00527709" w:rsidRPr="007922ED">
        <w:rPr>
          <w:rFonts w:ascii="Times New Roman" w:hAnsi="Times New Roman" w:cs="Times New Roman"/>
          <w:sz w:val="24"/>
          <w:szCs w:val="24"/>
        </w:rPr>
        <w:t>2</w:t>
      </w:r>
      <w:r w:rsidRPr="007922ED">
        <w:rPr>
          <w:rFonts w:ascii="Times New Roman" w:hAnsi="Times New Roman" w:cs="Times New Roman"/>
          <w:sz w:val="24"/>
          <w:szCs w:val="24"/>
        </w:rPr>
        <w:t>. Ежегодный оплачив</w:t>
      </w:r>
      <w:r w:rsidR="00F1701B" w:rsidRPr="007922ED">
        <w:rPr>
          <w:rFonts w:ascii="Times New Roman" w:hAnsi="Times New Roman" w:cs="Times New Roman"/>
          <w:sz w:val="24"/>
          <w:szCs w:val="24"/>
        </w:rPr>
        <w:t>аемый отпуск продлевается или переносится</w:t>
      </w:r>
      <w:r w:rsidRPr="007922ED">
        <w:rPr>
          <w:rFonts w:ascii="Times New Roman" w:hAnsi="Times New Roman" w:cs="Times New Roman"/>
          <w:sz w:val="24"/>
          <w:szCs w:val="24"/>
        </w:rPr>
        <w:t xml:space="preserve"> на другой срок с учетом пожеланий работника в случае временной нетрудоспособности работника и иных случаях, предусмотренных трудовым законодательством</w:t>
      </w:r>
      <w:r w:rsidR="00F1701B" w:rsidRPr="007922ED">
        <w:rPr>
          <w:rFonts w:ascii="Times New Roman" w:hAnsi="Times New Roman" w:cs="Times New Roman"/>
          <w:sz w:val="24"/>
          <w:szCs w:val="24"/>
        </w:rPr>
        <w:t>.</w:t>
      </w:r>
    </w:p>
    <w:p w14:paraId="0FFBFFA5" w14:textId="77777777" w:rsidR="00AE0992" w:rsidRPr="007922ED" w:rsidRDefault="00AE0992"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8.1</w:t>
      </w:r>
      <w:r w:rsidR="00527709" w:rsidRPr="007922ED">
        <w:rPr>
          <w:rFonts w:ascii="Times New Roman" w:hAnsi="Times New Roman" w:cs="Times New Roman"/>
          <w:sz w:val="24"/>
          <w:szCs w:val="24"/>
        </w:rPr>
        <w:t>3</w:t>
      </w:r>
      <w:r w:rsidR="006C3FC9" w:rsidRPr="007922ED">
        <w:rPr>
          <w:rFonts w:ascii="Times New Roman" w:hAnsi="Times New Roman" w:cs="Times New Roman"/>
          <w:sz w:val="24"/>
          <w:szCs w:val="24"/>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w:t>
      </w:r>
      <w:r w:rsidRPr="007922ED">
        <w:rPr>
          <w:rFonts w:ascii="Times New Roman" w:hAnsi="Times New Roman" w:cs="Times New Roman"/>
          <w:sz w:val="24"/>
          <w:szCs w:val="24"/>
        </w:rPr>
        <w:t xml:space="preserve"> в порядке, установленном трудовым законодательством и коллективным договором.</w:t>
      </w:r>
    </w:p>
    <w:p w14:paraId="518B03E7" w14:textId="77777777" w:rsidR="00A56EF4" w:rsidRPr="007922ED" w:rsidRDefault="00A56EF4" w:rsidP="007922ED">
      <w:pPr>
        <w:pStyle w:val="a3"/>
        <w:ind w:firstLine="567"/>
        <w:jc w:val="both"/>
        <w:rPr>
          <w:rFonts w:ascii="Times New Roman" w:hAnsi="Times New Roman" w:cs="Times New Roman"/>
          <w:sz w:val="24"/>
          <w:szCs w:val="24"/>
        </w:rPr>
      </w:pPr>
    </w:p>
    <w:p w14:paraId="5D21A024" w14:textId="77777777" w:rsidR="00645944" w:rsidRPr="007922ED" w:rsidRDefault="003D31E3" w:rsidP="007922ED">
      <w:pPr>
        <w:spacing w:after="0" w:line="240" w:lineRule="auto"/>
        <w:jc w:val="center"/>
        <w:rPr>
          <w:rFonts w:ascii="Times New Roman" w:eastAsia="Times New Roman" w:hAnsi="Times New Roman" w:cs="Times New Roman"/>
          <w:b/>
          <w:sz w:val="24"/>
          <w:szCs w:val="24"/>
          <w:lang w:eastAsia="ru-RU"/>
        </w:rPr>
      </w:pPr>
      <w:r w:rsidRPr="007922ED">
        <w:rPr>
          <w:rFonts w:ascii="Times New Roman" w:eastAsia="Times New Roman" w:hAnsi="Times New Roman" w:cs="Times New Roman"/>
          <w:b/>
          <w:sz w:val="24"/>
          <w:szCs w:val="24"/>
          <w:lang w:val="en-US" w:eastAsia="ru-RU"/>
        </w:rPr>
        <w:t>IX</w:t>
      </w:r>
      <w:r w:rsidR="00645944" w:rsidRPr="007922ED">
        <w:rPr>
          <w:rFonts w:ascii="Times New Roman" w:eastAsia="Times New Roman" w:hAnsi="Times New Roman" w:cs="Times New Roman"/>
          <w:b/>
          <w:sz w:val="24"/>
          <w:szCs w:val="24"/>
          <w:lang w:eastAsia="ru-RU"/>
        </w:rPr>
        <w:t>. Дисциплина труда и поощрения за труд</w:t>
      </w:r>
    </w:p>
    <w:p w14:paraId="6E095C24" w14:textId="77777777" w:rsidR="00645944" w:rsidRPr="007922ED" w:rsidRDefault="00645944" w:rsidP="007922ED">
      <w:pPr>
        <w:spacing w:after="0" w:line="240" w:lineRule="auto"/>
        <w:jc w:val="center"/>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(ст. 189,191 ТК РФ)</w:t>
      </w:r>
    </w:p>
    <w:p w14:paraId="7820D3D3" w14:textId="77777777" w:rsidR="00645944" w:rsidRPr="007922ED" w:rsidRDefault="00645944" w:rsidP="007922ED">
      <w:pPr>
        <w:spacing w:after="0" w:line="240" w:lineRule="auto"/>
        <w:jc w:val="center"/>
        <w:rPr>
          <w:rFonts w:ascii="Times New Roman" w:eastAsia="Times New Roman" w:hAnsi="Times New Roman" w:cs="Times New Roman"/>
          <w:b/>
          <w:sz w:val="24"/>
          <w:szCs w:val="24"/>
          <w:lang w:eastAsia="ru-RU"/>
        </w:rPr>
      </w:pPr>
    </w:p>
    <w:p w14:paraId="1E6B4482" w14:textId="77777777" w:rsidR="00645944" w:rsidRPr="007922ED" w:rsidRDefault="00645944"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9.1.</w:t>
      </w:r>
      <w:r w:rsidR="00210782" w:rsidRPr="007922ED">
        <w:rPr>
          <w:rFonts w:ascii="Times New Roman" w:eastAsia="Times New Roman" w:hAnsi="Times New Roman" w:cs="Times New Roman"/>
          <w:sz w:val="24"/>
          <w:szCs w:val="24"/>
          <w:lang w:eastAsia="ru-RU"/>
        </w:rPr>
        <w:t xml:space="preserve"> </w:t>
      </w:r>
      <w:r w:rsidRPr="007922ED">
        <w:rPr>
          <w:rFonts w:ascii="Times New Roman" w:eastAsia="Times New Roman" w:hAnsi="Times New Roman" w:cs="Times New Roman"/>
          <w:sz w:val="24"/>
          <w:szCs w:val="24"/>
          <w:lang w:eastAsia="ru-RU"/>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трудовым договором.</w:t>
      </w:r>
    </w:p>
    <w:p w14:paraId="142FF6A3" w14:textId="77777777" w:rsidR="00645944" w:rsidRPr="007922ED" w:rsidRDefault="00D079E5"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 xml:space="preserve">9.1.1. </w:t>
      </w:r>
      <w:r w:rsidR="00645944" w:rsidRPr="007922ED">
        <w:rPr>
          <w:rFonts w:ascii="Times New Roman" w:eastAsia="Times New Roman" w:hAnsi="Times New Roman" w:cs="Times New Roman"/>
          <w:sz w:val="24"/>
          <w:szCs w:val="24"/>
          <w:lang w:eastAsia="ru-RU"/>
        </w:rPr>
        <w:t>Работодатель обязан создать условия, необходимые для соблюдения работниками дисциплины труда</w:t>
      </w:r>
      <w:r w:rsidRPr="007922ED">
        <w:rPr>
          <w:rFonts w:ascii="Times New Roman" w:eastAsia="Times New Roman" w:hAnsi="Times New Roman" w:cs="Times New Roman"/>
          <w:sz w:val="24"/>
          <w:szCs w:val="24"/>
          <w:lang w:eastAsia="ru-RU"/>
        </w:rPr>
        <w:t>.</w:t>
      </w:r>
    </w:p>
    <w:p w14:paraId="0F1582AA" w14:textId="77777777" w:rsidR="00D079E5" w:rsidRPr="007922ED" w:rsidRDefault="00D079E5"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9.1.2. Работники Учреждения</w:t>
      </w:r>
      <w:r w:rsidR="004652A2" w:rsidRPr="007922ED">
        <w:rPr>
          <w:rFonts w:ascii="Times New Roman" w:eastAsia="Times New Roman" w:hAnsi="Times New Roman" w:cs="Times New Roman"/>
          <w:sz w:val="24"/>
          <w:szCs w:val="24"/>
          <w:lang w:eastAsia="ru-RU"/>
        </w:rPr>
        <w:t>,</w:t>
      </w:r>
      <w:r w:rsidRPr="007922ED">
        <w:rPr>
          <w:rFonts w:ascii="Times New Roman" w:eastAsia="Times New Roman" w:hAnsi="Times New Roman" w:cs="Times New Roman"/>
          <w:sz w:val="24"/>
          <w:szCs w:val="24"/>
          <w:lang w:eastAsia="ru-RU"/>
        </w:rPr>
        <w:t xml:space="preserve"> независимо от должностного положения, о</w:t>
      </w:r>
      <w:r w:rsidR="00402A27" w:rsidRPr="007922ED">
        <w:rPr>
          <w:rFonts w:ascii="Times New Roman" w:eastAsia="Times New Roman" w:hAnsi="Times New Roman" w:cs="Times New Roman"/>
          <w:sz w:val="24"/>
          <w:szCs w:val="24"/>
          <w:lang w:eastAsia="ru-RU"/>
        </w:rPr>
        <w:t>б</w:t>
      </w:r>
      <w:r w:rsidRPr="007922ED">
        <w:rPr>
          <w:rFonts w:ascii="Times New Roman" w:eastAsia="Times New Roman" w:hAnsi="Times New Roman" w:cs="Times New Roman"/>
          <w:sz w:val="24"/>
          <w:szCs w:val="24"/>
          <w:lang w:eastAsia="ru-RU"/>
        </w:rPr>
        <w:t>язаны проявлять взаимную вежливость, уважение, терпим</w:t>
      </w:r>
      <w:r w:rsidR="00402A27" w:rsidRPr="007922ED">
        <w:rPr>
          <w:rFonts w:ascii="Times New Roman" w:eastAsia="Times New Roman" w:hAnsi="Times New Roman" w:cs="Times New Roman"/>
          <w:sz w:val="24"/>
          <w:szCs w:val="24"/>
          <w:lang w:eastAsia="ru-RU"/>
        </w:rPr>
        <w:t>ость, соблюдать служебную дисциплину и профессиональную этику.</w:t>
      </w:r>
    </w:p>
    <w:p w14:paraId="4742771E" w14:textId="77777777" w:rsidR="004652A2" w:rsidRPr="007922ED" w:rsidRDefault="004652A2"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9.1.3. Работники Учреждения, независимо от должностного положения, обя</w:t>
      </w:r>
      <w:r w:rsidR="00DA07F2" w:rsidRPr="007922ED">
        <w:rPr>
          <w:rFonts w:ascii="Times New Roman" w:eastAsia="Times New Roman" w:hAnsi="Times New Roman" w:cs="Times New Roman"/>
          <w:sz w:val="24"/>
          <w:szCs w:val="24"/>
          <w:lang w:eastAsia="ru-RU"/>
        </w:rPr>
        <w:t>заны соблюдать культуру</w:t>
      </w:r>
      <w:r w:rsidRPr="007922ED">
        <w:rPr>
          <w:rFonts w:ascii="Times New Roman" w:eastAsia="Times New Roman" w:hAnsi="Times New Roman" w:cs="Times New Roman"/>
          <w:sz w:val="24"/>
          <w:szCs w:val="24"/>
          <w:lang w:eastAsia="ru-RU"/>
        </w:rPr>
        <w:t xml:space="preserve"> внешнего вида. Не допускается использовать яркий макияж</w:t>
      </w:r>
      <w:r w:rsidR="00605D5E" w:rsidRPr="007922ED">
        <w:rPr>
          <w:rFonts w:ascii="Times New Roman" w:eastAsia="Times New Roman" w:hAnsi="Times New Roman" w:cs="Times New Roman"/>
          <w:sz w:val="24"/>
          <w:szCs w:val="24"/>
          <w:lang w:eastAsia="ru-RU"/>
        </w:rPr>
        <w:t>, окрашивать волосы в экстравагантные неестественные цвета и носить вызывающую одежду.</w:t>
      </w:r>
      <w:r w:rsidR="00210782" w:rsidRPr="007922ED">
        <w:rPr>
          <w:rFonts w:ascii="Times New Roman" w:eastAsia="Times New Roman" w:hAnsi="Times New Roman" w:cs="Times New Roman"/>
          <w:sz w:val="24"/>
          <w:szCs w:val="24"/>
          <w:lang w:eastAsia="ru-RU"/>
        </w:rPr>
        <w:t xml:space="preserve"> </w:t>
      </w:r>
      <w:r w:rsidR="00605D5E" w:rsidRPr="007922ED">
        <w:rPr>
          <w:rFonts w:ascii="Times New Roman" w:hAnsi="Times New Roman" w:cs="Times New Roman"/>
          <w:sz w:val="24"/>
          <w:szCs w:val="24"/>
        </w:rPr>
        <w:t xml:space="preserve">Одежда </w:t>
      </w:r>
      <w:r w:rsidR="006F5E86" w:rsidRPr="007922ED">
        <w:rPr>
          <w:rFonts w:ascii="Times New Roman" w:hAnsi="Times New Roman" w:cs="Times New Roman"/>
          <w:sz w:val="24"/>
          <w:szCs w:val="24"/>
        </w:rPr>
        <w:t>должна быть приближена к деловому или классическому стилю, не слишком насыщенных цветов</w:t>
      </w:r>
      <w:r w:rsidR="00DA07F2" w:rsidRPr="007922ED">
        <w:rPr>
          <w:rFonts w:ascii="Times New Roman" w:hAnsi="Times New Roman" w:cs="Times New Roman"/>
          <w:sz w:val="24"/>
          <w:szCs w:val="24"/>
        </w:rPr>
        <w:t>, не слишком обтягивающая, платье и юбка - не выше 5 см от колена.</w:t>
      </w:r>
      <w:r w:rsidR="00605D5E" w:rsidRPr="007922ED">
        <w:rPr>
          <w:rFonts w:ascii="Times New Roman" w:hAnsi="Times New Roman" w:cs="Times New Roman"/>
          <w:sz w:val="24"/>
          <w:szCs w:val="24"/>
        </w:rPr>
        <w:t xml:space="preserve"> Запрещается иметь пирсинг и татуировки на открытых частях тела.</w:t>
      </w:r>
    </w:p>
    <w:p w14:paraId="5BE09F0D" w14:textId="77777777" w:rsidR="00402A27" w:rsidRPr="007922ED" w:rsidRDefault="004652A2"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9.1.4</w:t>
      </w:r>
      <w:r w:rsidR="00402A27" w:rsidRPr="007922ED">
        <w:rPr>
          <w:rFonts w:ascii="Times New Roman" w:eastAsia="Times New Roman" w:hAnsi="Times New Roman" w:cs="Times New Roman"/>
          <w:sz w:val="24"/>
          <w:szCs w:val="24"/>
          <w:lang w:eastAsia="ru-RU"/>
        </w:rPr>
        <w:t>. Работники Учреждения обязаны соблюдать законодательств</w:t>
      </w:r>
      <w:r w:rsidR="00ED5F7F" w:rsidRPr="007922ED">
        <w:rPr>
          <w:rFonts w:ascii="Times New Roman" w:eastAsia="Times New Roman" w:hAnsi="Times New Roman" w:cs="Times New Roman"/>
          <w:sz w:val="24"/>
          <w:szCs w:val="24"/>
          <w:lang w:eastAsia="ru-RU"/>
        </w:rPr>
        <w:t xml:space="preserve">о о защите персональных данных </w:t>
      </w:r>
      <w:r w:rsidR="00402A27" w:rsidRPr="007922ED">
        <w:rPr>
          <w:rFonts w:ascii="Times New Roman" w:eastAsia="Times New Roman" w:hAnsi="Times New Roman" w:cs="Times New Roman"/>
          <w:sz w:val="24"/>
          <w:szCs w:val="24"/>
          <w:lang w:eastAsia="ru-RU"/>
        </w:rPr>
        <w:t>сотрудников, детей и родителей, а так же требования законодательства о защите детей от агрессивной информации.</w:t>
      </w:r>
    </w:p>
    <w:p w14:paraId="534297CE" w14:textId="77777777" w:rsidR="00402A27" w:rsidRPr="007922ED" w:rsidRDefault="004652A2"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9.1.5</w:t>
      </w:r>
      <w:r w:rsidR="00402A27" w:rsidRPr="007922ED">
        <w:rPr>
          <w:rFonts w:ascii="Times New Roman" w:eastAsia="Times New Roman" w:hAnsi="Times New Roman" w:cs="Times New Roman"/>
          <w:sz w:val="24"/>
          <w:szCs w:val="24"/>
          <w:lang w:eastAsia="ru-RU"/>
        </w:rPr>
        <w:t>.</w:t>
      </w:r>
      <w:r w:rsidR="00210782" w:rsidRPr="007922ED">
        <w:rPr>
          <w:rFonts w:ascii="Times New Roman" w:eastAsia="Times New Roman" w:hAnsi="Times New Roman" w:cs="Times New Roman"/>
          <w:sz w:val="24"/>
          <w:szCs w:val="24"/>
          <w:lang w:eastAsia="ru-RU"/>
        </w:rPr>
        <w:t xml:space="preserve"> </w:t>
      </w:r>
      <w:r w:rsidR="00EE6D13" w:rsidRPr="007922ED">
        <w:rPr>
          <w:rFonts w:ascii="Times New Roman" w:hAnsi="Times New Roman" w:cs="Times New Roman"/>
          <w:color w:val="000000"/>
          <w:spacing w:val="-5"/>
          <w:sz w:val="24"/>
          <w:szCs w:val="24"/>
        </w:rPr>
        <w:t>Педагогические работники обя</w:t>
      </w:r>
      <w:r w:rsidR="00ED5F7F" w:rsidRPr="007922ED">
        <w:rPr>
          <w:rFonts w:ascii="Times New Roman" w:hAnsi="Times New Roman" w:cs="Times New Roman"/>
          <w:color w:val="000000"/>
          <w:spacing w:val="-5"/>
          <w:sz w:val="24"/>
          <w:szCs w:val="24"/>
        </w:rPr>
        <w:t xml:space="preserve">заны поддерживать дисциплину в </w:t>
      </w:r>
      <w:r w:rsidR="00EE6D13" w:rsidRPr="007922ED">
        <w:rPr>
          <w:rFonts w:ascii="Times New Roman" w:hAnsi="Times New Roman" w:cs="Times New Roman"/>
          <w:color w:val="000000"/>
          <w:spacing w:val="-5"/>
          <w:sz w:val="24"/>
          <w:szCs w:val="24"/>
        </w:rPr>
        <w:t>детском коллективе на основе уважения человеческого достоинства воспитанников без применения методов физического и психического насилия</w:t>
      </w:r>
      <w:r w:rsidR="00ED5F7F" w:rsidRPr="007922ED">
        <w:rPr>
          <w:rFonts w:ascii="Times New Roman" w:hAnsi="Times New Roman" w:cs="Times New Roman"/>
          <w:color w:val="000000"/>
          <w:spacing w:val="-5"/>
          <w:sz w:val="24"/>
          <w:szCs w:val="24"/>
        </w:rPr>
        <w:t>.</w:t>
      </w:r>
    </w:p>
    <w:p w14:paraId="3CC68AC2" w14:textId="77777777" w:rsidR="00645944" w:rsidRPr="007922ED" w:rsidRDefault="00645944"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9.2. За добросовестный труд</w:t>
      </w:r>
      <w:r w:rsidR="00AC2ED1" w:rsidRPr="007922ED">
        <w:rPr>
          <w:rFonts w:ascii="Times New Roman" w:eastAsia="Times New Roman" w:hAnsi="Times New Roman" w:cs="Times New Roman"/>
          <w:sz w:val="24"/>
          <w:szCs w:val="24"/>
          <w:lang w:eastAsia="ru-RU"/>
        </w:rPr>
        <w:t>, качественное выполнение трудовых обязанностей, успехи в обучении и воспитании детей и другие достижения в работе работодатель применяет следующие виды поощрения:</w:t>
      </w:r>
    </w:p>
    <w:p w14:paraId="27C614E9" w14:textId="77777777" w:rsidR="00AC2ED1" w:rsidRPr="007922ED" w:rsidRDefault="00AC2ED1"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 объявляет благодарность;</w:t>
      </w:r>
    </w:p>
    <w:p w14:paraId="751CFFB7" w14:textId="77777777" w:rsidR="00AC2ED1" w:rsidRPr="007922ED" w:rsidRDefault="00AC2ED1"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 выдает премию;</w:t>
      </w:r>
    </w:p>
    <w:p w14:paraId="748AFDD9" w14:textId="77777777" w:rsidR="00AC2ED1" w:rsidRPr="007922ED" w:rsidRDefault="00AC2ED1"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 награждает почетной грамотой, ценным подарком;</w:t>
      </w:r>
    </w:p>
    <w:p w14:paraId="13395D1B" w14:textId="77777777" w:rsidR="00AC2ED1" w:rsidRPr="007922ED" w:rsidRDefault="00AC2ED1"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-представляет к наградам на уровне города, области, Министерства образования и науки в соответствии с Положениями о награждении.</w:t>
      </w:r>
    </w:p>
    <w:p w14:paraId="1AB57E3F" w14:textId="77777777" w:rsidR="00AC2ED1" w:rsidRPr="007922ED" w:rsidRDefault="00AC2ED1"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9.3. За особые трудовые заслуги перед обществом и государством работники могут быть представлены к государственным наградам.</w:t>
      </w:r>
    </w:p>
    <w:p w14:paraId="3FB8FB85" w14:textId="77777777" w:rsidR="007A2445" w:rsidRPr="007922ED" w:rsidRDefault="00ED5F7F"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 xml:space="preserve">9.4. Поощрения </w:t>
      </w:r>
      <w:r w:rsidR="00AC2ED1" w:rsidRPr="007922ED">
        <w:rPr>
          <w:rFonts w:ascii="Times New Roman" w:eastAsia="Times New Roman" w:hAnsi="Times New Roman" w:cs="Times New Roman"/>
          <w:sz w:val="24"/>
          <w:szCs w:val="24"/>
          <w:lang w:eastAsia="ru-RU"/>
        </w:rPr>
        <w:t>на</w:t>
      </w:r>
      <w:r w:rsidRPr="007922ED">
        <w:rPr>
          <w:rFonts w:ascii="Times New Roman" w:eastAsia="Times New Roman" w:hAnsi="Times New Roman" w:cs="Times New Roman"/>
          <w:sz w:val="24"/>
          <w:szCs w:val="24"/>
          <w:lang w:eastAsia="ru-RU"/>
        </w:rPr>
        <w:t xml:space="preserve"> уровне Учреждения объявляются в приказе заведующего</w:t>
      </w:r>
      <w:r w:rsidR="00AC2ED1" w:rsidRPr="007922ED">
        <w:rPr>
          <w:rFonts w:ascii="Times New Roman" w:eastAsia="Times New Roman" w:hAnsi="Times New Roman" w:cs="Times New Roman"/>
          <w:sz w:val="24"/>
          <w:szCs w:val="24"/>
          <w:lang w:eastAsia="ru-RU"/>
        </w:rPr>
        <w:t>, доводятся до сведения всего трудового коллектива</w:t>
      </w:r>
      <w:r w:rsidR="007A2445" w:rsidRPr="007922ED">
        <w:rPr>
          <w:rFonts w:ascii="Times New Roman" w:eastAsia="Times New Roman" w:hAnsi="Times New Roman" w:cs="Times New Roman"/>
          <w:sz w:val="24"/>
          <w:szCs w:val="24"/>
          <w:lang w:eastAsia="ru-RU"/>
        </w:rPr>
        <w:t>.</w:t>
      </w:r>
    </w:p>
    <w:p w14:paraId="369605D8" w14:textId="77777777" w:rsidR="007A2445" w:rsidRPr="007922ED" w:rsidRDefault="007A2445" w:rsidP="007922ED">
      <w:pPr>
        <w:spacing w:after="0" w:line="240" w:lineRule="auto"/>
        <w:ind w:firstLine="567"/>
        <w:jc w:val="both"/>
        <w:rPr>
          <w:rFonts w:ascii="Times New Roman" w:eastAsia="Times New Roman" w:hAnsi="Times New Roman" w:cs="Times New Roman"/>
          <w:sz w:val="24"/>
          <w:szCs w:val="24"/>
          <w:lang w:eastAsia="ru-RU"/>
        </w:rPr>
      </w:pPr>
      <w:r w:rsidRPr="007922ED">
        <w:rPr>
          <w:rFonts w:ascii="Times New Roman" w:eastAsia="Times New Roman" w:hAnsi="Times New Roman" w:cs="Times New Roman"/>
          <w:sz w:val="24"/>
          <w:szCs w:val="24"/>
          <w:lang w:eastAsia="ru-RU"/>
        </w:rPr>
        <w:t>9.5.Записи о награждениях (грамоты, нагрудные знаки, медали, звания) вносятс</w:t>
      </w:r>
      <w:r w:rsidR="00ED5F7F" w:rsidRPr="007922ED">
        <w:rPr>
          <w:rFonts w:ascii="Times New Roman" w:eastAsia="Times New Roman" w:hAnsi="Times New Roman" w:cs="Times New Roman"/>
          <w:sz w:val="24"/>
          <w:szCs w:val="24"/>
          <w:lang w:eastAsia="ru-RU"/>
        </w:rPr>
        <w:t xml:space="preserve">я в трудовую книжку работника. </w:t>
      </w:r>
      <w:r w:rsidRPr="007922ED">
        <w:rPr>
          <w:rFonts w:ascii="Times New Roman" w:eastAsia="Times New Roman" w:hAnsi="Times New Roman" w:cs="Times New Roman"/>
          <w:sz w:val="24"/>
          <w:szCs w:val="24"/>
          <w:lang w:eastAsia="ru-RU"/>
        </w:rPr>
        <w:t>Иные поощрения (благодарности, премии) записываются в карточку учета кадров (раздел 7 карточки формы Т-2).</w:t>
      </w:r>
    </w:p>
    <w:p w14:paraId="346AF1DB" w14:textId="77777777" w:rsidR="00645944" w:rsidRPr="007922ED" w:rsidRDefault="007A2445" w:rsidP="007922ED">
      <w:pPr>
        <w:spacing w:after="0" w:line="240" w:lineRule="auto"/>
        <w:ind w:firstLine="567"/>
        <w:jc w:val="both"/>
        <w:rPr>
          <w:rFonts w:ascii="Times New Roman" w:hAnsi="Times New Roman" w:cs="Times New Roman"/>
          <w:sz w:val="24"/>
          <w:szCs w:val="24"/>
        </w:rPr>
      </w:pPr>
      <w:r w:rsidRPr="007922ED">
        <w:rPr>
          <w:rFonts w:ascii="Times New Roman" w:eastAsia="Times New Roman" w:hAnsi="Times New Roman" w:cs="Times New Roman"/>
          <w:sz w:val="24"/>
          <w:szCs w:val="24"/>
          <w:lang w:eastAsia="ru-RU"/>
        </w:rPr>
        <w:t xml:space="preserve">9.6. </w:t>
      </w:r>
      <w:r w:rsidR="00645944" w:rsidRPr="007922ED">
        <w:rPr>
          <w:rFonts w:ascii="Times New Roman" w:eastAsia="Times New Roman" w:hAnsi="Times New Roman" w:cs="Times New Roman"/>
          <w:sz w:val="24"/>
          <w:szCs w:val="24"/>
          <w:lang w:eastAsia="ru-RU"/>
        </w:rPr>
        <w:t>Поощрения применяются администрацией с учетом мнения коллектива.</w:t>
      </w:r>
      <w:r w:rsidR="00527709" w:rsidRPr="007922ED">
        <w:rPr>
          <w:rFonts w:ascii="Times New Roman" w:eastAsia="Times New Roman" w:hAnsi="Times New Roman" w:cs="Times New Roman"/>
          <w:sz w:val="24"/>
          <w:szCs w:val="24"/>
          <w:lang w:eastAsia="ru-RU"/>
        </w:rPr>
        <w:t xml:space="preserve"> </w:t>
      </w:r>
      <w:r w:rsidR="00D079E5" w:rsidRPr="007922ED">
        <w:rPr>
          <w:rFonts w:ascii="Times New Roman" w:hAnsi="Times New Roman" w:cs="Times New Roman"/>
          <w:sz w:val="24"/>
          <w:szCs w:val="24"/>
        </w:rPr>
        <w:t>Допускается одновременное применение н</w:t>
      </w:r>
      <w:r w:rsidR="004652A2" w:rsidRPr="007922ED">
        <w:rPr>
          <w:rFonts w:ascii="Times New Roman" w:hAnsi="Times New Roman" w:cs="Times New Roman"/>
          <w:sz w:val="24"/>
          <w:szCs w:val="24"/>
        </w:rPr>
        <w:t>ескольких видов поощрений.</w:t>
      </w:r>
    </w:p>
    <w:p w14:paraId="05CD35DB" w14:textId="77777777" w:rsidR="004652A2" w:rsidRPr="007922ED" w:rsidRDefault="004652A2" w:rsidP="007922ED">
      <w:pPr>
        <w:pStyle w:val="a3"/>
        <w:ind w:firstLine="567"/>
        <w:jc w:val="both"/>
        <w:rPr>
          <w:rFonts w:ascii="Times New Roman" w:hAnsi="Times New Roman" w:cs="Times New Roman"/>
          <w:sz w:val="24"/>
          <w:szCs w:val="24"/>
        </w:rPr>
      </w:pPr>
    </w:p>
    <w:p w14:paraId="2C97B720"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lastRenderedPageBreak/>
        <w:t>X</w:t>
      </w:r>
      <w:r w:rsidR="006C3FC9" w:rsidRPr="007922ED">
        <w:rPr>
          <w:rFonts w:ascii="Times New Roman" w:hAnsi="Times New Roman" w:cs="Times New Roman"/>
          <w:b/>
          <w:sz w:val="24"/>
          <w:szCs w:val="24"/>
        </w:rPr>
        <w:t>. Ответственность сторон</w:t>
      </w:r>
    </w:p>
    <w:p w14:paraId="535912AD" w14:textId="77777777" w:rsidR="006C3FC9" w:rsidRPr="007922ED" w:rsidRDefault="006C3FC9" w:rsidP="007922ED">
      <w:pPr>
        <w:pStyle w:val="a3"/>
        <w:ind w:firstLine="567"/>
        <w:jc w:val="center"/>
        <w:rPr>
          <w:rFonts w:ascii="Times New Roman" w:hAnsi="Times New Roman" w:cs="Times New Roman"/>
          <w:sz w:val="24"/>
          <w:szCs w:val="24"/>
        </w:rPr>
      </w:pPr>
      <w:r w:rsidRPr="007922ED">
        <w:rPr>
          <w:rFonts w:ascii="Times New Roman" w:hAnsi="Times New Roman" w:cs="Times New Roman"/>
          <w:sz w:val="24"/>
          <w:szCs w:val="24"/>
        </w:rPr>
        <w:t>(</w:t>
      </w:r>
      <w:hyperlink r:id="rId74" w:history="1">
        <w:r w:rsidRPr="007922ED">
          <w:rPr>
            <w:rFonts w:ascii="Times New Roman" w:hAnsi="Times New Roman" w:cs="Times New Roman"/>
            <w:sz w:val="24"/>
            <w:szCs w:val="24"/>
          </w:rPr>
          <w:t>ст. ст. 192</w:t>
        </w:r>
      </w:hyperlink>
      <w:r w:rsidRPr="007922ED">
        <w:rPr>
          <w:rFonts w:ascii="Times New Roman" w:hAnsi="Times New Roman" w:cs="Times New Roman"/>
          <w:sz w:val="24"/>
          <w:szCs w:val="24"/>
        </w:rPr>
        <w:t xml:space="preserve">, </w:t>
      </w:r>
      <w:hyperlink r:id="rId75" w:history="1">
        <w:r w:rsidRPr="007922ED">
          <w:rPr>
            <w:rFonts w:ascii="Times New Roman" w:hAnsi="Times New Roman" w:cs="Times New Roman"/>
            <w:sz w:val="24"/>
            <w:szCs w:val="24"/>
          </w:rPr>
          <w:t>193</w:t>
        </w:r>
      </w:hyperlink>
      <w:r w:rsidRPr="007922ED">
        <w:rPr>
          <w:rFonts w:ascii="Times New Roman" w:hAnsi="Times New Roman" w:cs="Times New Roman"/>
          <w:sz w:val="24"/>
          <w:szCs w:val="24"/>
        </w:rPr>
        <w:t xml:space="preserve">, </w:t>
      </w:r>
      <w:hyperlink r:id="rId76" w:history="1">
        <w:r w:rsidRPr="007922ED">
          <w:rPr>
            <w:rFonts w:ascii="Times New Roman" w:hAnsi="Times New Roman" w:cs="Times New Roman"/>
            <w:sz w:val="24"/>
            <w:szCs w:val="24"/>
          </w:rPr>
          <w:t>194</w:t>
        </w:r>
      </w:hyperlink>
      <w:r w:rsidRPr="007922ED">
        <w:rPr>
          <w:rFonts w:ascii="Times New Roman" w:hAnsi="Times New Roman" w:cs="Times New Roman"/>
          <w:sz w:val="24"/>
          <w:szCs w:val="24"/>
        </w:rPr>
        <w:t xml:space="preserve">, </w:t>
      </w:r>
      <w:hyperlink r:id="rId77" w:history="1">
        <w:r w:rsidRPr="007922ED">
          <w:rPr>
            <w:rFonts w:ascii="Times New Roman" w:hAnsi="Times New Roman" w:cs="Times New Roman"/>
            <w:sz w:val="24"/>
            <w:szCs w:val="24"/>
          </w:rPr>
          <w:t>232</w:t>
        </w:r>
      </w:hyperlink>
      <w:r w:rsidRPr="007922ED">
        <w:rPr>
          <w:rFonts w:ascii="Times New Roman" w:hAnsi="Times New Roman" w:cs="Times New Roman"/>
          <w:sz w:val="24"/>
          <w:szCs w:val="24"/>
        </w:rPr>
        <w:t xml:space="preserve"> - </w:t>
      </w:r>
      <w:hyperlink r:id="rId78" w:history="1">
        <w:r w:rsidRPr="007922ED">
          <w:rPr>
            <w:rFonts w:ascii="Times New Roman" w:hAnsi="Times New Roman" w:cs="Times New Roman"/>
            <w:sz w:val="24"/>
            <w:szCs w:val="24"/>
          </w:rPr>
          <w:t>250</w:t>
        </w:r>
      </w:hyperlink>
      <w:r w:rsidRPr="007922ED">
        <w:rPr>
          <w:rFonts w:ascii="Times New Roman" w:hAnsi="Times New Roman" w:cs="Times New Roman"/>
          <w:sz w:val="24"/>
          <w:szCs w:val="24"/>
        </w:rPr>
        <w:t xml:space="preserve"> ТК РФ)</w:t>
      </w:r>
    </w:p>
    <w:p w14:paraId="1B2E5EB3" w14:textId="77777777" w:rsidR="006C3FC9" w:rsidRPr="007922ED" w:rsidRDefault="006C3FC9" w:rsidP="007922ED">
      <w:pPr>
        <w:pStyle w:val="a3"/>
        <w:ind w:firstLine="567"/>
        <w:jc w:val="both"/>
        <w:rPr>
          <w:rFonts w:ascii="Times New Roman" w:hAnsi="Times New Roman" w:cs="Times New Roman"/>
          <w:sz w:val="24"/>
          <w:szCs w:val="24"/>
        </w:rPr>
      </w:pPr>
    </w:p>
    <w:p w14:paraId="5CF3C96D" w14:textId="77777777" w:rsidR="006C3FC9" w:rsidRPr="007922ED" w:rsidRDefault="00D079E5"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10</w:t>
      </w:r>
      <w:r w:rsidR="006C3FC9" w:rsidRPr="007922ED">
        <w:rPr>
          <w:rFonts w:ascii="Times New Roman" w:hAnsi="Times New Roman" w:cs="Times New Roman"/>
          <w:b/>
          <w:sz w:val="24"/>
          <w:szCs w:val="24"/>
        </w:rPr>
        <w:t>.1. Ответственность работника:</w:t>
      </w:r>
    </w:p>
    <w:p w14:paraId="0F83309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 xml:space="preserve">.1.1.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аботодатель имеет право привлечь работника к дисциплинарной ответственности.</w:t>
      </w:r>
    </w:p>
    <w:p w14:paraId="36ECE4F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.1.2. Работодатель имеет право применить следующие дисциплинарные взыскания:</w:t>
      </w:r>
    </w:p>
    <w:p w14:paraId="3918506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замечание;</w:t>
      </w:r>
    </w:p>
    <w:p w14:paraId="74D0C77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выговор;</w:t>
      </w:r>
    </w:p>
    <w:p w14:paraId="08804652"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 xml:space="preserve">- увольнение по соответствующим основаниям, предусмотренным Трудовым </w:t>
      </w:r>
      <w:hyperlink r:id="rId79"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w:t>
      </w:r>
    </w:p>
    <w:p w14:paraId="3C166C7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434BDF4E"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 xml:space="preserve">.1.4. До применения дисциплинарного взыскания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w:t>
      </w:r>
      <w:r w:rsidR="00C42674" w:rsidRPr="007922ED">
        <w:rPr>
          <w:rFonts w:ascii="Times New Roman" w:hAnsi="Times New Roman" w:cs="Times New Roman"/>
          <w:sz w:val="24"/>
          <w:szCs w:val="24"/>
        </w:rPr>
        <w:t xml:space="preserve"> </w:t>
      </w:r>
      <w:r w:rsidRPr="007922ED">
        <w:rPr>
          <w:rFonts w:ascii="Times New Roman" w:hAnsi="Times New Roman" w:cs="Times New Roman"/>
          <w:sz w:val="24"/>
          <w:szCs w:val="24"/>
        </w:rPr>
        <w:t>предоставление работником объяснения не является препятствием для применения дисциплинарного взыскания.</w:t>
      </w:r>
    </w:p>
    <w:p w14:paraId="50C2978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543B772C"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 xml:space="preserve">.1.6. Приказ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14:paraId="0857B31F"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277F617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5CCAC45B"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69DBC4C0" w14:textId="77777777" w:rsidR="0037210F"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D079E5" w:rsidRPr="007922ED">
        <w:rPr>
          <w:rFonts w:ascii="Times New Roman" w:hAnsi="Times New Roman" w:cs="Times New Roman"/>
          <w:sz w:val="24"/>
          <w:szCs w:val="24"/>
        </w:rPr>
        <w:t>0</w:t>
      </w:r>
      <w:r w:rsidRPr="007922ED">
        <w:rPr>
          <w:rFonts w:ascii="Times New Roman" w:hAnsi="Times New Roman" w:cs="Times New Roman"/>
          <w:sz w:val="24"/>
          <w:szCs w:val="24"/>
        </w:rPr>
        <w:t xml:space="preserve">.1.10. В течение срока действия дисциплинарного взыскания меры поощрения, указанные в </w:t>
      </w:r>
      <w:hyperlink w:anchor="Par318" w:history="1">
        <w:r w:rsidRPr="007922ED">
          <w:rPr>
            <w:rFonts w:ascii="Times New Roman" w:hAnsi="Times New Roman" w:cs="Times New Roman"/>
            <w:sz w:val="24"/>
            <w:szCs w:val="24"/>
          </w:rPr>
          <w:t>пункте 10.1</w:t>
        </w:r>
      </w:hyperlink>
      <w:r w:rsidRPr="007922ED">
        <w:rPr>
          <w:rFonts w:ascii="Times New Roman" w:hAnsi="Times New Roman" w:cs="Times New Roman"/>
          <w:sz w:val="24"/>
          <w:szCs w:val="24"/>
        </w:rPr>
        <w:t xml:space="preserve"> настоящих Правил, к работнику не применяются.</w:t>
      </w:r>
    </w:p>
    <w:p w14:paraId="2F17F6F5"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4652A2" w:rsidRPr="007922ED">
        <w:rPr>
          <w:rFonts w:ascii="Times New Roman" w:hAnsi="Times New Roman" w:cs="Times New Roman"/>
          <w:sz w:val="24"/>
          <w:szCs w:val="24"/>
        </w:rPr>
        <w:t>0</w:t>
      </w:r>
      <w:r w:rsidRPr="007922ED">
        <w:rPr>
          <w:rFonts w:ascii="Times New Roman" w:hAnsi="Times New Roman" w:cs="Times New Roman"/>
          <w:sz w:val="24"/>
          <w:szCs w:val="24"/>
        </w:rPr>
        <w:t xml:space="preserve">.1.11. Работодатель имеет право привлекать работника к материальной ответственности в порядке, установленном Трудовым </w:t>
      </w:r>
      <w:hyperlink r:id="rId80" w:history="1">
        <w:r w:rsidRPr="007922ED">
          <w:rPr>
            <w:rFonts w:ascii="Times New Roman" w:hAnsi="Times New Roman" w:cs="Times New Roman"/>
            <w:sz w:val="24"/>
            <w:szCs w:val="24"/>
          </w:rPr>
          <w:t>кодексом</w:t>
        </w:r>
      </w:hyperlink>
      <w:r w:rsidR="00C42674" w:rsidRPr="007922ED">
        <w:rPr>
          <w:rFonts w:ascii="Times New Roman" w:hAnsi="Times New Roman" w:cs="Times New Roman"/>
          <w:sz w:val="24"/>
          <w:szCs w:val="24"/>
        </w:rPr>
        <w:t xml:space="preserve"> </w:t>
      </w:r>
      <w:r w:rsidRPr="007922ED">
        <w:rPr>
          <w:rFonts w:ascii="Times New Roman" w:hAnsi="Times New Roman" w:cs="Times New Roman"/>
          <w:sz w:val="24"/>
          <w:szCs w:val="24"/>
        </w:rPr>
        <w:t>РФ и иными федеральными законами.</w:t>
      </w:r>
    </w:p>
    <w:p w14:paraId="4569DC7C" w14:textId="77777777" w:rsidR="0037210F" w:rsidRPr="007922ED" w:rsidRDefault="006C3FC9" w:rsidP="007922ED">
      <w:pPr>
        <w:pStyle w:val="a3"/>
        <w:ind w:firstLine="567"/>
        <w:jc w:val="both"/>
        <w:rPr>
          <w:rFonts w:ascii="Times New Roman" w:hAnsi="Times New Roman" w:cs="Times New Roman"/>
          <w:sz w:val="24"/>
          <w:szCs w:val="24"/>
          <w:lang w:eastAsia="ru-RU"/>
        </w:rPr>
      </w:pPr>
      <w:r w:rsidRPr="007922ED">
        <w:rPr>
          <w:rFonts w:ascii="Times New Roman" w:hAnsi="Times New Roman" w:cs="Times New Roman"/>
          <w:sz w:val="24"/>
          <w:szCs w:val="24"/>
        </w:rPr>
        <w:lastRenderedPageBreak/>
        <w:t>1</w:t>
      </w:r>
      <w:r w:rsidR="004652A2" w:rsidRPr="007922ED">
        <w:rPr>
          <w:rFonts w:ascii="Times New Roman" w:hAnsi="Times New Roman" w:cs="Times New Roman"/>
          <w:sz w:val="24"/>
          <w:szCs w:val="24"/>
        </w:rPr>
        <w:t>0</w:t>
      </w:r>
      <w:r w:rsidRPr="007922ED">
        <w:rPr>
          <w:rFonts w:ascii="Times New Roman" w:hAnsi="Times New Roman" w:cs="Times New Roman"/>
          <w:sz w:val="24"/>
          <w:szCs w:val="24"/>
        </w:rPr>
        <w:t>.1.12.</w:t>
      </w:r>
      <w:r w:rsidR="0037210F" w:rsidRPr="007922ED">
        <w:rPr>
          <w:rFonts w:ascii="Times New Roman" w:hAnsi="Times New Roman" w:cs="Times New Roman"/>
          <w:sz w:val="24"/>
          <w:szCs w:val="24"/>
          <w:lang w:eastAsia="ru-RU"/>
        </w:rPr>
        <w:t>Работники, занимающие нижеперечисленные должн</w:t>
      </w:r>
      <w:r w:rsidR="00830F98" w:rsidRPr="007922ED">
        <w:rPr>
          <w:rFonts w:ascii="Times New Roman" w:hAnsi="Times New Roman" w:cs="Times New Roman"/>
          <w:sz w:val="24"/>
          <w:szCs w:val="24"/>
          <w:lang w:eastAsia="ru-RU"/>
        </w:rPr>
        <w:t>ости</w:t>
      </w:r>
      <w:r w:rsidR="0037210F" w:rsidRPr="007922ED">
        <w:rPr>
          <w:rFonts w:ascii="Times New Roman" w:hAnsi="Times New Roman" w:cs="Times New Roman"/>
          <w:sz w:val="24"/>
          <w:szCs w:val="24"/>
          <w:lang w:eastAsia="ru-RU"/>
        </w:rPr>
        <w:t xml:space="preserve"> несут материальную ответственность в п</w:t>
      </w:r>
      <w:r w:rsidR="00ED5F7F" w:rsidRPr="007922ED">
        <w:rPr>
          <w:rFonts w:ascii="Times New Roman" w:hAnsi="Times New Roman" w:cs="Times New Roman"/>
          <w:sz w:val="24"/>
          <w:szCs w:val="24"/>
          <w:lang w:eastAsia="ru-RU"/>
        </w:rPr>
        <w:t>олном размере причиненного ущер</w:t>
      </w:r>
      <w:r w:rsidR="0037210F" w:rsidRPr="007922ED">
        <w:rPr>
          <w:rFonts w:ascii="Times New Roman" w:hAnsi="Times New Roman" w:cs="Times New Roman"/>
          <w:sz w:val="24"/>
          <w:szCs w:val="24"/>
          <w:lang w:eastAsia="ru-RU"/>
        </w:rPr>
        <w:t>ба на основании письменных договоров о полной материальной ответственности:</w:t>
      </w:r>
    </w:p>
    <w:p w14:paraId="093C65D4" w14:textId="77777777" w:rsidR="0037210F" w:rsidRPr="007922ED" w:rsidRDefault="00830F98" w:rsidP="007922ED">
      <w:pPr>
        <w:pStyle w:val="a3"/>
        <w:jc w:val="both"/>
        <w:rPr>
          <w:rFonts w:ascii="Times New Roman" w:hAnsi="Times New Roman" w:cs="Times New Roman"/>
          <w:sz w:val="24"/>
          <w:szCs w:val="24"/>
          <w:lang w:eastAsia="ru-RU"/>
        </w:rPr>
      </w:pPr>
      <w:r w:rsidRPr="007922ED">
        <w:rPr>
          <w:rFonts w:ascii="Times New Roman" w:hAnsi="Times New Roman" w:cs="Times New Roman"/>
          <w:sz w:val="24"/>
          <w:szCs w:val="24"/>
          <w:lang w:eastAsia="ru-RU"/>
        </w:rPr>
        <w:t xml:space="preserve">- заместитель </w:t>
      </w:r>
      <w:r w:rsidR="00210782" w:rsidRPr="007922ED">
        <w:rPr>
          <w:rFonts w:ascii="Times New Roman" w:hAnsi="Times New Roman" w:cs="Times New Roman"/>
          <w:sz w:val="24"/>
          <w:szCs w:val="24"/>
          <w:lang w:eastAsia="ru-RU"/>
        </w:rPr>
        <w:t>заведующего</w:t>
      </w:r>
      <w:r w:rsidRPr="007922ED">
        <w:rPr>
          <w:rFonts w:ascii="Times New Roman" w:hAnsi="Times New Roman" w:cs="Times New Roman"/>
          <w:sz w:val="24"/>
          <w:szCs w:val="24"/>
          <w:lang w:eastAsia="ru-RU"/>
        </w:rPr>
        <w:t xml:space="preserve"> по административно-хозяйственной работе;</w:t>
      </w:r>
    </w:p>
    <w:p w14:paraId="6D1B3541" w14:textId="77777777" w:rsidR="00830F98" w:rsidRPr="007922ED" w:rsidRDefault="00830F98" w:rsidP="007922ED">
      <w:pPr>
        <w:pStyle w:val="a3"/>
        <w:jc w:val="both"/>
        <w:rPr>
          <w:rFonts w:ascii="Times New Roman" w:hAnsi="Times New Roman" w:cs="Times New Roman"/>
          <w:sz w:val="24"/>
          <w:szCs w:val="24"/>
          <w:lang w:eastAsia="ru-RU"/>
        </w:rPr>
      </w:pPr>
      <w:r w:rsidRPr="007922ED">
        <w:rPr>
          <w:rFonts w:ascii="Times New Roman" w:hAnsi="Times New Roman" w:cs="Times New Roman"/>
          <w:sz w:val="24"/>
          <w:szCs w:val="24"/>
          <w:lang w:eastAsia="ru-RU"/>
        </w:rPr>
        <w:t xml:space="preserve">- заведующий </w:t>
      </w:r>
      <w:r w:rsidR="009A0998">
        <w:rPr>
          <w:rFonts w:ascii="Times New Roman" w:hAnsi="Times New Roman" w:cs="Times New Roman"/>
          <w:sz w:val="24"/>
          <w:szCs w:val="24"/>
          <w:lang w:eastAsia="ru-RU"/>
        </w:rPr>
        <w:t>хозяйством</w:t>
      </w:r>
      <w:r w:rsidRPr="007922ED">
        <w:rPr>
          <w:rFonts w:ascii="Times New Roman" w:hAnsi="Times New Roman" w:cs="Times New Roman"/>
          <w:sz w:val="24"/>
          <w:szCs w:val="24"/>
          <w:lang w:eastAsia="ru-RU"/>
        </w:rPr>
        <w:t>;</w:t>
      </w:r>
    </w:p>
    <w:p w14:paraId="47D6E424" w14:textId="77777777" w:rsidR="00830F98" w:rsidRPr="007922ED" w:rsidRDefault="00830F98" w:rsidP="007922ED">
      <w:pPr>
        <w:pStyle w:val="a3"/>
        <w:jc w:val="both"/>
        <w:rPr>
          <w:rFonts w:ascii="Times New Roman" w:hAnsi="Times New Roman" w:cs="Times New Roman"/>
          <w:sz w:val="24"/>
          <w:szCs w:val="24"/>
          <w:lang w:eastAsia="ru-RU"/>
        </w:rPr>
      </w:pPr>
      <w:r w:rsidRPr="007922ED">
        <w:rPr>
          <w:rFonts w:ascii="Times New Roman" w:hAnsi="Times New Roman" w:cs="Times New Roman"/>
          <w:sz w:val="24"/>
          <w:szCs w:val="24"/>
          <w:lang w:eastAsia="ru-RU"/>
        </w:rPr>
        <w:t>- кастелянша.</w:t>
      </w:r>
    </w:p>
    <w:p w14:paraId="19FB17B7"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B8557D" w:rsidRPr="007922ED">
        <w:rPr>
          <w:rFonts w:ascii="Times New Roman" w:hAnsi="Times New Roman" w:cs="Times New Roman"/>
          <w:sz w:val="24"/>
          <w:szCs w:val="24"/>
        </w:rPr>
        <w:t>0</w:t>
      </w:r>
      <w:r w:rsidR="00830F98" w:rsidRPr="007922ED">
        <w:rPr>
          <w:rFonts w:ascii="Times New Roman" w:hAnsi="Times New Roman" w:cs="Times New Roman"/>
          <w:sz w:val="24"/>
          <w:szCs w:val="24"/>
        </w:rPr>
        <w:t>.1.13</w:t>
      </w:r>
      <w:r w:rsidRPr="007922ED">
        <w:rPr>
          <w:rFonts w:ascii="Times New Roman" w:hAnsi="Times New Roman" w:cs="Times New Roman"/>
          <w:sz w:val="24"/>
          <w:szCs w:val="24"/>
        </w:rPr>
        <w:t>.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w:t>
      </w:r>
      <w:r w:rsidR="00B8557D" w:rsidRPr="007922ED">
        <w:rPr>
          <w:rFonts w:ascii="Times New Roman" w:hAnsi="Times New Roman" w:cs="Times New Roman"/>
          <w:sz w:val="24"/>
          <w:szCs w:val="24"/>
        </w:rPr>
        <w:t xml:space="preserve">ми причинен ущерб </w:t>
      </w:r>
      <w:r w:rsidR="00ED5F7F" w:rsidRPr="007922ED">
        <w:rPr>
          <w:rFonts w:ascii="Times New Roman" w:hAnsi="Times New Roman" w:cs="Times New Roman"/>
          <w:sz w:val="24"/>
          <w:szCs w:val="24"/>
        </w:rPr>
        <w:t>р</w:t>
      </w:r>
      <w:r w:rsidR="00B8557D" w:rsidRPr="007922ED">
        <w:rPr>
          <w:rFonts w:ascii="Times New Roman" w:hAnsi="Times New Roman" w:cs="Times New Roman"/>
          <w:sz w:val="24"/>
          <w:szCs w:val="24"/>
        </w:rPr>
        <w:t>аботодателю.</w:t>
      </w:r>
    </w:p>
    <w:p w14:paraId="50C98AC4" w14:textId="77777777" w:rsidR="006C3FC9" w:rsidRPr="007922ED" w:rsidRDefault="006C3FC9" w:rsidP="007922ED">
      <w:pPr>
        <w:pStyle w:val="a3"/>
        <w:ind w:firstLine="567"/>
        <w:jc w:val="both"/>
        <w:rPr>
          <w:rFonts w:ascii="Times New Roman" w:hAnsi="Times New Roman" w:cs="Times New Roman"/>
          <w:b/>
          <w:sz w:val="24"/>
          <w:szCs w:val="24"/>
        </w:rPr>
      </w:pPr>
      <w:r w:rsidRPr="007922ED">
        <w:rPr>
          <w:rFonts w:ascii="Times New Roman" w:hAnsi="Times New Roman" w:cs="Times New Roman"/>
          <w:b/>
          <w:sz w:val="24"/>
          <w:szCs w:val="24"/>
        </w:rPr>
        <w:t>1</w:t>
      </w:r>
      <w:r w:rsidR="00B8557D" w:rsidRPr="007922ED">
        <w:rPr>
          <w:rFonts w:ascii="Times New Roman" w:hAnsi="Times New Roman" w:cs="Times New Roman"/>
          <w:b/>
          <w:sz w:val="24"/>
          <w:szCs w:val="24"/>
        </w:rPr>
        <w:t>0</w:t>
      </w:r>
      <w:r w:rsidRPr="007922ED">
        <w:rPr>
          <w:rFonts w:ascii="Times New Roman" w:hAnsi="Times New Roman" w:cs="Times New Roman"/>
          <w:b/>
          <w:sz w:val="24"/>
          <w:szCs w:val="24"/>
        </w:rPr>
        <w:t xml:space="preserve">.2. Ответственность </w:t>
      </w:r>
      <w:r w:rsidR="00ED5F7F" w:rsidRPr="007922ED">
        <w:rPr>
          <w:rFonts w:ascii="Times New Roman" w:hAnsi="Times New Roman" w:cs="Times New Roman"/>
          <w:b/>
          <w:sz w:val="24"/>
          <w:szCs w:val="24"/>
        </w:rPr>
        <w:t>р</w:t>
      </w:r>
      <w:r w:rsidRPr="007922ED">
        <w:rPr>
          <w:rFonts w:ascii="Times New Roman" w:hAnsi="Times New Roman" w:cs="Times New Roman"/>
          <w:b/>
          <w:sz w:val="24"/>
          <w:szCs w:val="24"/>
        </w:rPr>
        <w:t>аботодателя:</w:t>
      </w:r>
    </w:p>
    <w:p w14:paraId="5EDD5F63"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830F98" w:rsidRPr="007922ED">
        <w:rPr>
          <w:rFonts w:ascii="Times New Roman" w:hAnsi="Times New Roman" w:cs="Times New Roman"/>
          <w:sz w:val="24"/>
          <w:szCs w:val="24"/>
        </w:rPr>
        <w:t>0</w:t>
      </w:r>
      <w:r w:rsidRPr="007922ED">
        <w:rPr>
          <w:rFonts w:ascii="Times New Roman" w:hAnsi="Times New Roman" w:cs="Times New Roman"/>
          <w:sz w:val="24"/>
          <w:szCs w:val="24"/>
        </w:rPr>
        <w:t xml:space="preserve">.2.1. Материальная ответственность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81"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или иными федеральными законами.</w:t>
      </w:r>
    </w:p>
    <w:p w14:paraId="6DA13F2A"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830F98" w:rsidRPr="007922ED">
        <w:rPr>
          <w:rFonts w:ascii="Times New Roman" w:hAnsi="Times New Roman" w:cs="Times New Roman"/>
          <w:sz w:val="24"/>
          <w:szCs w:val="24"/>
        </w:rPr>
        <w:t>0</w:t>
      </w:r>
      <w:r w:rsidRPr="007922ED">
        <w:rPr>
          <w:rFonts w:ascii="Times New Roman" w:hAnsi="Times New Roman" w:cs="Times New Roman"/>
          <w:sz w:val="24"/>
          <w:szCs w:val="24"/>
        </w:rPr>
        <w:t xml:space="preserve">.2.2. Работодатель, причинивший ущерб работнику, возмещает этот ущерб в соответствии с Трудовым </w:t>
      </w:r>
      <w:hyperlink r:id="rId82" w:history="1">
        <w:r w:rsidRPr="007922ED">
          <w:rPr>
            <w:rFonts w:ascii="Times New Roman" w:hAnsi="Times New Roman" w:cs="Times New Roman"/>
            <w:sz w:val="24"/>
            <w:szCs w:val="24"/>
          </w:rPr>
          <w:t>кодексом</w:t>
        </w:r>
      </w:hyperlink>
      <w:r w:rsidRPr="007922ED">
        <w:rPr>
          <w:rFonts w:ascii="Times New Roman" w:hAnsi="Times New Roman" w:cs="Times New Roman"/>
          <w:sz w:val="24"/>
          <w:szCs w:val="24"/>
        </w:rPr>
        <w:t xml:space="preserve"> РФ и иными федеральными законами.</w:t>
      </w:r>
    </w:p>
    <w:p w14:paraId="5E01252B"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830F98" w:rsidRPr="007922ED">
        <w:rPr>
          <w:rFonts w:ascii="Times New Roman" w:hAnsi="Times New Roman" w:cs="Times New Roman"/>
          <w:sz w:val="24"/>
          <w:szCs w:val="24"/>
        </w:rPr>
        <w:t>0</w:t>
      </w:r>
      <w:r w:rsidRPr="007922ED">
        <w:rPr>
          <w:rFonts w:ascii="Times New Roman" w:hAnsi="Times New Roman" w:cs="Times New Roman"/>
          <w:sz w:val="24"/>
          <w:szCs w:val="24"/>
        </w:rPr>
        <w:t xml:space="preserve">.2.3. Трудовым договором или заключаемыми в письменной форме соглашениями, прилагаемыми к нему, может конкретизироваться материальная ответственность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w:t>
      </w:r>
    </w:p>
    <w:p w14:paraId="6CFBC6A6"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4134A3" w:rsidRPr="007922ED">
        <w:rPr>
          <w:rFonts w:ascii="Times New Roman" w:hAnsi="Times New Roman" w:cs="Times New Roman"/>
          <w:sz w:val="24"/>
          <w:szCs w:val="24"/>
        </w:rPr>
        <w:t>0</w:t>
      </w:r>
      <w:r w:rsidRPr="007922ED">
        <w:rPr>
          <w:rFonts w:ascii="Times New Roman" w:hAnsi="Times New Roman" w:cs="Times New Roman"/>
          <w:sz w:val="24"/>
          <w:szCs w:val="24"/>
        </w:rPr>
        <w:t>.2.4.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1200BAF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4134A3" w:rsidRPr="007922ED">
        <w:rPr>
          <w:rFonts w:ascii="Times New Roman" w:hAnsi="Times New Roman" w:cs="Times New Roman"/>
          <w:sz w:val="24"/>
          <w:szCs w:val="24"/>
        </w:rPr>
        <w:t>0</w:t>
      </w:r>
      <w:r w:rsidRPr="007922ED">
        <w:rPr>
          <w:rFonts w:ascii="Times New Roman" w:hAnsi="Times New Roman" w:cs="Times New Roman"/>
          <w:sz w:val="24"/>
          <w:szCs w:val="24"/>
        </w:rPr>
        <w:t>.2.</w:t>
      </w:r>
      <w:r w:rsidR="008E5307" w:rsidRPr="007922ED">
        <w:rPr>
          <w:rFonts w:ascii="Times New Roman" w:hAnsi="Times New Roman" w:cs="Times New Roman"/>
          <w:sz w:val="24"/>
          <w:szCs w:val="24"/>
        </w:rPr>
        <w:t>5</w:t>
      </w:r>
      <w:r w:rsidRPr="007922ED">
        <w:rPr>
          <w:rFonts w:ascii="Times New Roman" w:hAnsi="Times New Roman" w:cs="Times New Roman"/>
          <w:sz w:val="24"/>
          <w:szCs w:val="24"/>
        </w:rPr>
        <w:t xml:space="preserve">. Работник направляет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 или неполучения ответа в установленный срок работник имеет право обратиться в суд.</w:t>
      </w:r>
    </w:p>
    <w:p w14:paraId="4110E4CD" w14:textId="77777777" w:rsidR="004134A3" w:rsidRPr="007922ED" w:rsidRDefault="006C3FC9" w:rsidP="007922ED">
      <w:pPr>
        <w:suppressAutoHyphens/>
        <w:autoSpaceDN w:val="0"/>
        <w:spacing w:after="0" w:line="240" w:lineRule="auto"/>
        <w:ind w:firstLine="567"/>
        <w:jc w:val="both"/>
        <w:rPr>
          <w:rFonts w:ascii="Times New Roman" w:eastAsia="Times New Roman" w:hAnsi="Times New Roman" w:cs="Times New Roman"/>
          <w:sz w:val="24"/>
          <w:szCs w:val="24"/>
          <w:lang w:eastAsia="ar-SA"/>
        </w:rPr>
      </w:pPr>
      <w:r w:rsidRPr="007922ED">
        <w:rPr>
          <w:rFonts w:ascii="Times New Roman" w:hAnsi="Times New Roman" w:cs="Times New Roman"/>
          <w:sz w:val="24"/>
          <w:szCs w:val="24"/>
        </w:rPr>
        <w:t>1</w:t>
      </w:r>
      <w:r w:rsidR="004134A3" w:rsidRPr="007922ED">
        <w:rPr>
          <w:rFonts w:ascii="Times New Roman" w:hAnsi="Times New Roman" w:cs="Times New Roman"/>
          <w:sz w:val="24"/>
          <w:szCs w:val="24"/>
        </w:rPr>
        <w:t>0</w:t>
      </w:r>
      <w:r w:rsidRPr="007922ED">
        <w:rPr>
          <w:rFonts w:ascii="Times New Roman" w:hAnsi="Times New Roman" w:cs="Times New Roman"/>
          <w:sz w:val="24"/>
          <w:szCs w:val="24"/>
        </w:rPr>
        <w:t>.2.</w:t>
      </w:r>
      <w:r w:rsidR="008E5307" w:rsidRPr="007922ED">
        <w:rPr>
          <w:rFonts w:ascii="Times New Roman" w:hAnsi="Times New Roman" w:cs="Times New Roman"/>
          <w:sz w:val="24"/>
          <w:szCs w:val="24"/>
        </w:rPr>
        <w:t>6</w:t>
      </w:r>
      <w:r w:rsidRPr="007922ED">
        <w:rPr>
          <w:rFonts w:ascii="Times New Roman" w:hAnsi="Times New Roman" w:cs="Times New Roman"/>
          <w:sz w:val="24"/>
          <w:szCs w:val="24"/>
        </w:rPr>
        <w:t xml:space="preserve">. При нарушении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аботодателем установленного срока выплаты заработной платы, </w:t>
      </w:r>
      <w:r w:rsidR="00210782" w:rsidRPr="007922ED">
        <w:rPr>
          <w:rFonts w:ascii="Times New Roman" w:hAnsi="Times New Roman" w:cs="Times New Roman"/>
          <w:sz w:val="24"/>
          <w:szCs w:val="24"/>
        </w:rPr>
        <w:t xml:space="preserve"> </w:t>
      </w:r>
      <w:r w:rsidRPr="007922ED">
        <w:rPr>
          <w:rFonts w:ascii="Times New Roman" w:hAnsi="Times New Roman" w:cs="Times New Roman"/>
          <w:sz w:val="24"/>
          <w:szCs w:val="24"/>
        </w:rPr>
        <w:t xml:space="preserve">оплаты отпуска, выплат при увольнении и (или) других выплат, причитающихся работнику, </w:t>
      </w:r>
      <w:r w:rsidR="00ED5F7F"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аботодатель обязан выплатить их с уплатой процентов (денежной компенсации) в размере </w:t>
      </w:r>
      <w:r w:rsidR="00ED5F7F" w:rsidRPr="007922ED">
        <w:rPr>
          <w:rFonts w:ascii="Times New Roman" w:hAnsi="Times New Roman" w:cs="Times New Roman"/>
          <w:sz w:val="24"/>
          <w:szCs w:val="24"/>
        </w:rPr>
        <w:t xml:space="preserve">1% </w:t>
      </w:r>
      <w:r w:rsidR="00284221" w:rsidRPr="007922ED">
        <w:rPr>
          <w:rFonts w:ascii="Times New Roman" w:eastAsia="Times New Roman" w:hAnsi="Times New Roman" w:cs="Times New Roman"/>
          <w:sz w:val="24"/>
          <w:szCs w:val="24"/>
          <w:lang w:eastAsia="ar-SA"/>
        </w:rPr>
        <w:t>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40267539" w14:textId="77777777" w:rsidR="00A8439A" w:rsidRPr="007922ED" w:rsidRDefault="00A8439A" w:rsidP="007922ED">
      <w:pPr>
        <w:pStyle w:val="a3"/>
        <w:ind w:firstLine="567"/>
        <w:jc w:val="center"/>
        <w:rPr>
          <w:rFonts w:ascii="Times New Roman" w:hAnsi="Times New Roman" w:cs="Times New Roman"/>
          <w:b/>
          <w:sz w:val="24"/>
          <w:szCs w:val="24"/>
        </w:rPr>
      </w:pPr>
    </w:p>
    <w:p w14:paraId="1E6BE300" w14:textId="77777777" w:rsidR="006C3FC9" w:rsidRPr="007922ED" w:rsidRDefault="003D31E3" w:rsidP="007922ED">
      <w:pPr>
        <w:pStyle w:val="a3"/>
        <w:ind w:firstLine="567"/>
        <w:jc w:val="center"/>
        <w:rPr>
          <w:rFonts w:ascii="Times New Roman" w:hAnsi="Times New Roman" w:cs="Times New Roman"/>
          <w:b/>
          <w:sz w:val="24"/>
          <w:szCs w:val="24"/>
        </w:rPr>
      </w:pPr>
      <w:r w:rsidRPr="007922ED">
        <w:rPr>
          <w:rFonts w:ascii="Times New Roman" w:hAnsi="Times New Roman" w:cs="Times New Roman"/>
          <w:b/>
          <w:sz w:val="24"/>
          <w:szCs w:val="24"/>
          <w:lang w:val="en-US"/>
        </w:rPr>
        <w:t>XI</w:t>
      </w:r>
      <w:r w:rsidR="006C3FC9" w:rsidRPr="007922ED">
        <w:rPr>
          <w:rFonts w:ascii="Times New Roman" w:hAnsi="Times New Roman" w:cs="Times New Roman"/>
          <w:b/>
          <w:sz w:val="24"/>
          <w:szCs w:val="24"/>
        </w:rPr>
        <w:t>. Заключительные положения</w:t>
      </w:r>
    </w:p>
    <w:p w14:paraId="2BF041EE" w14:textId="77777777" w:rsidR="006C3FC9" w:rsidRPr="007922ED" w:rsidRDefault="006C3FC9" w:rsidP="007922ED">
      <w:pPr>
        <w:pStyle w:val="a3"/>
        <w:ind w:firstLine="567"/>
        <w:jc w:val="both"/>
        <w:rPr>
          <w:rFonts w:ascii="Times New Roman" w:hAnsi="Times New Roman" w:cs="Times New Roman"/>
          <w:sz w:val="24"/>
          <w:szCs w:val="24"/>
        </w:rPr>
      </w:pPr>
    </w:p>
    <w:p w14:paraId="3B1E1384" w14:textId="77777777" w:rsidR="006C3FC9"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3D31E3" w:rsidRPr="007922ED">
        <w:rPr>
          <w:rFonts w:ascii="Times New Roman" w:hAnsi="Times New Roman" w:cs="Times New Roman"/>
          <w:sz w:val="24"/>
          <w:szCs w:val="24"/>
        </w:rPr>
        <w:t>1</w:t>
      </w:r>
      <w:r w:rsidRPr="007922ED">
        <w:rPr>
          <w:rFonts w:ascii="Times New Roman" w:hAnsi="Times New Roman" w:cs="Times New Roman"/>
          <w:sz w:val="24"/>
          <w:szCs w:val="24"/>
        </w:rPr>
        <w:t xml:space="preserve">.1. По всем вопросам, не нашедшим своего решения в настоящих Правилах, работники и </w:t>
      </w:r>
      <w:r w:rsidR="00284221" w:rsidRPr="007922ED">
        <w:rPr>
          <w:rFonts w:ascii="Times New Roman" w:hAnsi="Times New Roman" w:cs="Times New Roman"/>
          <w:sz w:val="24"/>
          <w:szCs w:val="24"/>
        </w:rPr>
        <w:t>р</w:t>
      </w:r>
      <w:r w:rsidRPr="007922ED">
        <w:rPr>
          <w:rFonts w:ascii="Times New Roman" w:hAnsi="Times New Roman" w:cs="Times New Roman"/>
          <w:sz w:val="24"/>
          <w:szCs w:val="24"/>
        </w:rPr>
        <w:t xml:space="preserve">аботодатель руководствуются положениями Трудового </w:t>
      </w:r>
      <w:hyperlink r:id="rId83" w:history="1">
        <w:r w:rsidRPr="007922ED">
          <w:rPr>
            <w:rFonts w:ascii="Times New Roman" w:hAnsi="Times New Roman" w:cs="Times New Roman"/>
            <w:sz w:val="24"/>
            <w:szCs w:val="24"/>
          </w:rPr>
          <w:t>кодекса</w:t>
        </w:r>
      </w:hyperlink>
      <w:r w:rsidRPr="007922ED">
        <w:rPr>
          <w:rFonts w:ascii="Times New Roman" w:hAnsi="Times New Roman" w:cs="Times New Roman"/>
          <w:sz w:val="24"/>
          <w:szCs w:val="24"/>
        </w:rPr>
        <w:t xml:space="preserve"> РФ и иных нормативно-правовых актов РФ.</w:t>
      </w:r>
    </w:p>
    <w:p w14:paraId="0BDF7072" w14:textId="77777777" w:rsidR="004134A3" w:rsidRPr="007922ED" w:rsidRDefault="006C3FC9" w:rsidP="007922ED">
      <w:pPr>
        <w:pStyle w:val="a3"/>
        <w:ind w:firstLine="567"/>
        <w:jc w:val="both"/>
        <w:rPr>
          <w:rFonts w:ascii="Times New Roman" w:hAnsi="Times New Roman" w:cs="Times New Roman"/>
          <w:sz w:val="24"/>
          <w:szCs w:val="24"/>
        </w:rPr>
      </w:pPr>
      <w:r w:rsidRPr="007922ED">
        <w:rPr>
          <w:rFonts w:ascii="Times New Roman" w:hAnsi="Times New Roman" w:cs="Times New Roman"/>
          <w:sz w:val="24"/>
          <w:szCs w:val="24"/>
        </w:rPr>
        <w:t>1</w:t>
      </w:r>
      <w:r w:rsidR="003D31E3" w:rsidRPr="007922ED">
        <w:rPr>
          <w:rFonts w:ascii="Times New Roman" w:hAnsi="Times New Roman" w:cs="Times New Roman"/>
          <w:sz w:val="24"/>
          <w:szCs w:val="24"/>
        </w:rPr>
        <w:t>1</w:t>
      </w:r>
      <w:r w:rsidRPr="007922ED">
        <w:rPr>
          <w:rFonts w:ascii="Times New Roman" w:hAnsi="Times New Roman" w:cs="Times New Roman"/>
          <w:sz w:val="24"/>
          <w:szCs w:val="24"/>
        </w:rPr>
        <w:t xml:space="preserve">.2. По инициативе </w:t>
      </w:r>
      <w:r w:rsidR="00284221" w:rsidRPr="007922ED">
        <w:rPr>
          <w:rFonts w:ascii="Times New Roman" w:hAnsi="Times New Roman" w:cs="Times New Roman"/>
          <w:sz w:val="24"/>
          <w:szCs w:val="24"/>
        </w:rPr>
        <w:t>р</w:t>
      </w:r>
      <w:r w:rsidRPr="007922ED">
        <w:rPr>
          <w:rFonts w:ascii="Times New Roman" w:hAnsi="Times New Roman" w:cs="Times New Roman"/>
          <w:sz w:val="24"/>
          <w:szCs w:val="24"/>
        </w:rPr>
        <w:t>аботодателя или работников в настоящие Правила могут вноситься изменения и дополнения в порядке, установленном трудовым законодательством.</w:t>
      </w:r>
    </w:p>
    <w:p w14:paraId="15E96F74" w14:textId="77777777" w:rsidR="00284221" w:rsidRPr="007922ED" w:rsidRDefault="00284221" w:rsidP="007922ED">
      <w:pPr>
        <w:pStyle w:val="a3"/>
        <w:ind w:firstLine="567"/>
        <w:jc w:val="both"/>
        <w:rPr>
          <w:rFonts w:ascii="Times New Roman" w:hAnsi="Times New Roman" w:cs="Times New Roman"/>
          <w:sz w:val="24"/>
          <w:szCs w:val="24"/>
        </w:rPr>
      </w:pPr>
    </w:p>
    <w:p w14:paraId="376564CC" w14:textId="77777777" w:rsidR="00284221" w:rsidRPr="007922ED" w:rsidRDefault="00284221" w:rsidP="007922ED">
      <w:pPr>
        <w:pStyle w:val="a3"/>
        <w:ind w:firstLine="567"/>
        <w:jc w:val="both"/>
        <w:rPr>
          <w:rFonts w:ascii="Times New Roman" w:hAnsi="Times New Roman" w:cs="Times New Roman"/>
          <w:sz w:val="24"/>
          <w:szCs w:val="24"/>
        </w:rPr>
      </w:pPr>
    </w:p>
    <w:p w14:paraId="47D8ADAA" w14:textId="77777777" w:rsidR="00AD635A" w:rsidRPr="007922ED" w:rsidRDefault="00AD635A" w:rsidP="007922ED">
      <w:pPr>
        <w:widowControl w:val="0"/>
        <w:autoSpaceDE w:val="0"/>
        <w:autoSpaceDN w:val="0"/>
        <w:spacing w:after="0" w:line="240" w:lineRule="auto"/>
        <w:ind w:firstLine="720"/>
        <w:jc w:val="both"/>
        <w:rPr>
          <w:rFonts w:ascii="Times New Roman" w:eastAsia="Times New Roman" w:hAnsi="Times New Roman" w:cs="Times New Roman"/>
          <w:snapToGrid w:val="0"/>
          <w:sz w:val="24"/>
          <w:szCs w:val="24"/>
          <w:lang w:eastAsia="ru-RU"/>
        </w:rPr>
      </w:pPr>
    </w:p>
    <w:p w14:paraId="5E8B3E81" w14:textId="77777777" w:rsidR="00AD635A" w:rsidRPr="007922ED" w:rsidRDefault="00AD635A" w:rsidP="007922ED">
      <w:pPr>
        <w:widowControl w:val="0"/>
        <w:autoSpaceDE w:val="0"/>
        <w:autoSpaceDN w:val="0"/>
        <w:spacing w:after="0" w:line="240" w:lineRule="auto"/>
        <w:ind w:firstLine="720"/>
        <w:jc w:val="both"/>
        <w:rPr>
          <w:rFonts w:ascii="Times New Roman" w:eastAsia="Times New Roman" w:hAnsi="Times New Roman" w:cs="Times New Roman"/>
          <w:snapToGrid w:val="0"/>
          <w:sz w:val="24"/>
          <w:szCs w:val="24"/>
          <w:lang w:eastAsia="ru-RU"/>
        </w:rPr>
      </w:pPr>
    </w:p>
    <w:p w14:paraId="1EE9BC59" w14:textId="77777777" w:rsidR="00AD635A" w:rsidRPr="007922ED" w:rsidRDefault="00AD635A" w:rsidP="007922ED">
      <w:pPr>
        <w:widowControl w:val="0"/>
        <w:autoSpaceDE w:val="0"/>
        <w:autoSpaceDN w:val="0"/>
        <w:spacing w:after="0" w:line="240" w:lineRule="auto"/>
        <w:ind w:firstLine="720"/>
        <w:jc w:val="both"/>
        <w:rPr>
          <w:rFonts w:ascii="Times New Roman" w:eastAsia="Times New Roman" w:hAnsi="Times New Roman" w:cs="Times New Roman"/>
          <w:snapToGrid w:val="0"/>
          <w:sz w:val="24"/>
          <w:szCs w:val="24"/>
          <w:lang w:eastAsia="ru-RU"/>
        </w:rPr>
      </w:pPr>
    </w:p>
    <w:p w14:paraId="07EB61E0" w14:textId="77777777" w:rsidR="00AD635A" w:rsidRPr="007922ED" w:rsidRDefault="00AD635A" w:rsidP="007922ED">
      <w:pPr>
        <w:widowControl w:val="0"/>
        <w:autoSpaceDE w:val="0"/>
        <w:autoSpaceDN w:val="0"/>
        <w:spacing w:after="0" w:line="240" w:lineRule="auto"/>
        <w:ind w:firstLine="720"/>
        <w:jc w:val="both"/>
        <w:rPr>
          <w:rFonts w:ascii="Times New Roman" w:eastAsia="Times New Roman" w:hAnsi="Times New Roman" w:cs="Times New Roman"/>
          <w:snapToGrid w:val="0"/>
          <w:sz w:val="24"/>
          <w:szCs w:val="24"/>
          <w:highlight w:val="yellow"/>
          <w:lang w:eastAsia="ru-RU"/>
        </w:rPr>
      </w:pPr>
    </w:p>
    <w:p w14:paraId="6C16830C" w14:textId="77777777" w:rsidR="000053AB" w:rsidRPr="007922ED" w:rsidRDefault="000053AB" w:rsidP="007922ED">
      <w:pPr>
        <w:widowControl w:val="0"/>
        <w:autoSpaceDE w:val="0"/>
        <w:autoSpaceDN w:val="0"/>
        <w:spacing w:after="0" w:line="240" w:lineRule="auto"/>
        <w:ind w:firstLine="720"/>
        <w:jc w:val="both"/>
        <w:rPr>
          <w:rFonts w:ascii="Times New Roman" w:eastAsia="Times New Roman" w:hAnsi="Times New Roman" w:cs="Times New Roman"/>
          <w:snapToGrid w:val="0"/>
          <w:sz w:val="24"/>
          <w:szCs w:val="24"/>
          <w:highlight w:val="yellow"/>
          <w:lang w:eastAsia="ru-RU"/>
        </w:rPr>
      </w:pPr>
    </w:p>
    <w:p w14:paraId="596B1170" w14:textId="588CDAC8" w:rsidR="000053AB" w:rsidRPr="007922ED" w:rsidRDefault="003C5582" w:rsidP="00B357BE">
      <w:pPr>
        <w:autoSpaceDE w:val="0"/>
        <w:autoSpaceDN w:val="0"/>
        <w:adjustRightInd w:val="0"/>
        <w:ind w:firstLine="708"/>
        <w:rPr>
          <w:rFonts w:ascii="Times New Roman" w:eastAsia="Times New Roman" w:hAnsi="Times New Roman" w:cs="Times New Roman"/>
          <w:snapToGrid w:val="0"/>
          <w:sz w:val="24"/>
          <w:szCs w:val="24"/>
          <w:highlight w:val="yellow"/>
          <w:lang w:eastAsia="ru-RU"/>
        </w:rPr>
      </w:pPr>
      <w:r>
        <w:rPr>
          <w:rFonts w:ascii="Times New Roman" w:hAnsi="Times New Roman" w:cs="Times New Roman"/>
          <w:sz w:val="26"/>
          <w:szCs w:val="26"/>
        </w:rPr>
        <w:t xml:space="preserve">Заведующий                                               А.Е. </w:t>
      </w:r>
      <w:proofErr w:type="spellStart"/>
      <w:r>
        <w:rPr>
          <w:rFonts w:ascii="Times New Roman" w:hAnsi="Times New Roman" w:cs="Times New Roman"/>
          <w:sz w:val="26"/>
          <w:szCs w:val="26"/>
        </w:rPr>
        <w:t>Распопова</w:t>
      </w:r>
      <w:bookmarkStart w:id="2" w:name="_GoBack"/>
      <w:bookmarkEnd w:id="2"/>
      <w:proofErr w:type="spellEnd"/>
    </w:p>
    <w:sectPr w:rsidR="000053AB" w:rsidRPr="007922ED" w:rsidSect="00912CE8">
      <w:headerReference w:type="default" r:id="rId84"/>
      <w:footerReference w:type="default" r:id="rId8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A1EE4" w14:textId="77777777" w:rsidR="00EF58A5" w:rsidRDefault="00EF58A5" w:rsidP="002C56B3">
      <w:pPr>
        <w:spacing w:after="0" w:line="240" w:lineRule="auto"/>
      </w:pPr>
      <w:r>
        <w:separator/>
      </w:r>
    </w:p>
  </w:endnote>
  <w:endnote w:type="continuationSeparator" w:id="0">
    <w:p w14:paraId="76C0C077" w14:textId="77777777" w:rsidR="00EF58A5" w:rsidRDefault="00EF58A5" w:rsidP="002C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04867"/>
    </w:sdtPr>
    <w:sdtEndPr/>
    <w:sdtContent>
      <w:p w14:paraId="7AD1A472" w14:textId="77777777" w:rsidR="006A2AFC" w:rsidRDefault="00EF58A5">
        <w:pPr>
          <w:pStyle w:val="a9"/>
          <w:jc w:val="center"/>
        </w:pPr>
      </w:p>
    </w:sdtContent>
  </w:sdt>
  <w:p w14:paraId="579E9443" w14:textId="77777777" w:rsidR="006A2AFC" w:rsidRDefault="006A2A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5FC8E" w14:textId="77777777" w:rsidR="00EF58A5" w:rsidRDefault="00EF58A5" w:rsidP="002C56B3">
      <w:pPr>
        <w:spacing w:after="0" w:line="240" w:lineRule="auto"/>
      </w:pPr>
      <w:r>
        <w:separator/>
      </w:r>
    </w:p>
  </w:footnote>
  <w:footnote w:type="continuationSeparator" w:id="0">
    <w:p w14:paraId="020D8E6E" w14:textId="77777777" w:rsidR="00EF58A5" w:rsidRDefault="00EF58A5" w:rsidP="002C5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3752"/>
    </w:sdtPr>
    <w:sdtEndPr/>
    <w:sdtContent>
      <w:p w14:paraId="1BCCA3FD" w14:textId="77777777" w:rsidR="006A2AFC" w:rsidRDefault="007C6077">
        <w:pPr>
          <w:pStyle w:val="a7"/>
          <w:jc w:val="center"/>
        </w:pPr>
        <w:r>
          <w:fldChar w:fldCharType="begin"/>
        </w:r>
        <w:r>
          <w:instrText xml:space="preserve"> PAGE   \* MERGEFORMAT </w:instrText>
        </w:r>
        <w:r>
          <w:fldChar w:fldCharType="separate"/>
        </w:r>
        <w:r w:rsidR="00AA55BD">
          <w:rPr>
            <w:noProof/>
          </w:rPr>
          <w:t>14</w:t>
        </w:r>
        <w:r>
          <w:rPr>
            <w:noProof/>
          </w:rPr>
          <w:fldChar w:fldCharType="end"/>
        </w:r>
      </w:p>
    </w:sdtContent>
  </w:sdt>
  <w:p w14:paraId="14BBD271" w14:textId="77777777" w:rsidR="006A2AFC" w:rsidRDefault="006A2AF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44300"/>
    <w:multiLevelType w:val="hybridMultilevel"/>
    <w:tmpl w:val="1B8E62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5F16FD6"/>
    <w:multiLevelType w:val="hybridMultilevel"/>
    <w:tmpl w:val="82289F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060"/>
    <w:rsid w:val="00000093"/>
    <w:rsid w:val="00003AB4"/>
    <w:rsid w:val="000053AB"/>
    <w:rsid w:val="00033821"/>
    <w:rsid w:val="0008326F"/>
    <w:rsid w:val="00094665"/>
    <w:rsid w:val="001076A2"/>
    <w:rsid w:val="00111741"/>
    <w:rsid w:val="00116774"/>
    <w:rsid w:val="001A1F9E"/>
    <w:rsid w:val="001B079B"/>
    <w:rsid w:val="001C0C22"/>
    <w:rsid w:val="001C724F"/>
    <w:rsid w:val="001D1F28"/>
    <w:rsid w:val="001E6D48"/>
    <w:rsid w:val="00202CF6"/>
    <w:rsid w:val="00210782"/>
    <w:rsid w:val="002414FF"/>
    <w:rsid w:val="002558C2"/>
    <w:rsid w:val="002630C8"/>
    <w:rsid w:val="00284221"/>
    <w:rsid w:val="00286949"/>
    <w:rsid w:val="00293978"/>
    <w:rsid w:val="002A4C51"/>
    <w:rsid w:val="002B1DC1"/>
    <w:rsid w:val="002C56B3"/>
    <w:rsid w:val="002E01B9"/>
    <w:rsid w:val="0031778A"/>
    <w:rsid w:val="00326D59"/>
    <w:rsid w:val="0037210F"/>
    <w:rsid w:val="003B18D4"/>
    <w:rsid w:val="003B6BD5"/>
    <w:rsid w:val="003C5582"/>
    <w:rsid w:val="003D31E3"/>
    <w:rsid w:val="003D60A1"/>
    <w:rsid w:val="003F3C7B"/>
    <w:rsid w:val="00400017"/>
    <w:rsid w:val="00402A27"/>
    <w:rsid w:val="004134A3"/>
    <w:rsid w:val="00427C73"/>
    <w:rsid w:val="00430233"/>
    <w:rsid w:val="004332AB"/>
    <w:rsid w:val="00451F6E"/>
    <w:rsid w:val="00455CB7"/>
    <w:rsid w:val="004652A2"/>
    <w:rsid w:val="004B0B76"/>
    <w:rsid w:val="004C1AA4"/>
    <w:rsid w:val="00527709"/>
    <w:rsid w:val="00533F69"/>
    <w:rsid w:val="00590F51"/>
    <w:rsid w:val="005D2B55"/>
    <w:rsid w:val="005F1C12"/>
    <w:rsid w:val="005F3E1A"/>
    <w:rsid w:val="00605D5E"/>
    <w:rsid w:val="00607A0A"/>
    <w:rsid w:val="00621B25"/>
    <w:rsid w:val="00634DDE"/>
    <w:rsid w:val="00645944"/>
    <w:rsid w:val="006775D7"/>
    <w:rsid w:val="00691C92"/>
    <w:rsid w:val="006A249F"/>
    <w:rsid w:val="006A2A38"/>
    <w:rsid w:val="006A2AFC"/>
    <w:rsid w:val="006C3FC9"/>
    <w:rsid w:val="006F5E86"/>
    <w:rsid w:val="00703B35"/>
    <w:rsid w:val="0070426C"/>
    <w:rsid w:val="00726FF1"/>
    <w:rsid w:val="00740DA3"/>
    <w:rsid w:val="007922ED"/>
    <w:rsid w:val="007A2445"/>
    <w:rsid w:val="007C6077"/>
    <w:rsid w:val="007E1363"/>
    <w:rsid w:val="007E5060"/>
    <w:rsid w:val="007F744D"/>
    <w:rsid w:val="00817758"/>
    <w:rsid w:val="008275B0"/>
    <w:rsid w:val="00830F98"/>
    <w:rsid w:val="008361A3"/>
    <w:rsid w:val="00844C68"/>
    <w:rsid w:val="00895A0B"/>
    <w:rsid w:val="008E5307"/>
    <w:rsid w:val="008E59C3"/>
    <w:rsid w:val="008E7186"/>
    <w:rsid w:val="008F2341"/>
    <w:rsid w:val="00912CE8"/>
    <w:rsid w:val="00936712"/>
    <w:rsid w:val="00937FD4"/>
    <w:rsid w:val="0094017D"/>
    <w:rsid w:val="009414A4"/>
    <w:rsid w:val="00965271"/>
    <w:rsid w:val="0099540B"/>
    <w:rsid w:val="009A0998"/>
    <w:rsid w:val="00A00A47"/>
    <w:rsid w:val="00A0198C"/>
    <w:rsid w:val="00A27096"/>
    <w:rsid w:val="00A543B7"/>
    <w:rsid w:val="00A56EF4"/>
    <w:rsid w:val="00A8439A"/>
    <w:rsid w:val="00A9280B"/>
    <w:rsid w:val="00AA0617"/>
    <w:rsid w:val="00AA55BD"/>
    <w:rsid w:val="00AB3983"/>
    <w:rsid w:val="00AC2ED1"/>
    <w:rsid w:val="00AD635A"/>
    <w:rsid w:val="00AE0992"/>
    <w:rsid w:val="00AE335A"/>
    <w:rsid w:val="00AF09B5"/>
    <w:rsid w:val="00AF10C9"/>
    <w:rsid w:val="00B357BE"/>
    <w:rsid w:val="00B41F8E"/>
    <w:rsid w:val="00B51014"/>
    <w:rsid w:val="00B74924"/>
    <w:rsid w:val="00B8557D"/>
    <w:rsid w:val="00BA6472"/>
    <w:rsid w:val="00BA7BAC"/>
    <w:rsid w:val="00BB0FFA"/>
    <w:rsid w:val="00BC48A7"/>
    <w:rsid w:val="00BD6021"/>
    <w:rsid w:val="00BD73EA"/>
    <w:rsid w:val="00BF156D"/>
    <w:rsid w:val="00C074F0"/>
    <w:rsid w:val="00C14E5A"/>
    <w:rsid w:val="00C161FF"/>
    <w:rsid w:val="00C32597"/>
    <w:rsid w:val="00C42674"/>
    <w:rsid w:val="00C52751"/>
    <w:rsid w:val="00CD4648"/>
    <w:rsid w:val="00D079E5"/>
    <w:rsid w:val="00D20FE1"/>
    <w:rsid w:val="00D66186"/>
    <w:rsid w:val="00D8742B"/>
    <w:rsid w:val="00D952D9"/>
    <w:rsid w:val="00DA07F2"/>
    <w:rsid w:val="00DA452E"/>
    <w:rsid w:val="00DD0F42"/>
    <w:rsid w:val="00E0712C"/>
    <w:rsid w:val="00E42899"/>
    <w:rsid w:val="00E46585"/>
    <w:rsid w:val="00E57165"/>
    <w:rsid w:val="00E73C87"/>
    <w:rsid w:val="00ED5F7F"/>
    <w:rsid w:val="00ED7580"/>
    <w:rsid w:val="00EE43D0"/>
    <w:rsid w:val="00EE6D13"/>
    <w:rsid w:val="00EF58A5"/>
    <w:rsid w:val="00EF69F2"/>
    <w:rsid w:val="00F120EC"/>
    <w:rsid w:val="00F13B1B"/>
    <w:rsid w:val="00F1701B"/>
    <w:rsid w:val="00F1709B"/>
    <w:rsid w:val="00F2159A"/>
    <w:rsid w:val="00F62217"/>
    <w:rsid w:val="00F6328D"/>
    <w:rsid w:val="00F81F77"/>
    <w:rsid w:val="00FA7210"/>
    <w:rsid w:val="00FB488E"/>
    <w:rsid w:val="00FD0ADD"/>
    <w:rsid w:val="00FD1B05"/>
    <w:rsid w:val="00FD62B0"/>
    <w:rsid w:val="00FD70E4"/>
    <w:rsid w:val="00FE7F98"/>
    <w:rsid w:val="00FF3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F6AC"/>
  <w15:docId w15:val="{505BF36E-DADC-4570-A429-C675FBFE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3FC9"/>
    <w:pPr>
      <w:spacing w:after="0" w:line="240" w:lineRule="auto"/>
    </w:pPr>
  </w:style>
  <w:style w:type="paragraph" w:styleId="2">
    <w:name w:val="Body Text 2"/>
    <w:basedOn w:val="a"/>
    <w:link w:val="20"/>
    <w:uiPriority w:val="99"/>
    <w:semiHidden/>
    <w:unhideWhenUsed/>
    <w:rsid w:val="00B41F8E"/>
    <w:pPr>
      <w:spacing w:after="120" w:line="480" w:lineRule="auto"/>
    </w:pPr>
  </w:style>
  <w:style w:type="character" w:customStyle="1" w:styleId="20">
    <w:name w:val="Основной текст 2 Знак"/>
    <w:basedOn w:val="a0"/>
    <w:link w:val="2"/>
    <w:uiPriority w:val="99"/>
    <w:semiHidden/>
    <w:rsid w:val="00B41F8E"/>
  </w:style>
  <w:style w:type="paragraph" w:styleId="a4">
    <w:name w:val="Balloon Text"/>
    <w:basedOn w:val="a"/>
    <w:link w:val="a5"/>
    <w:uiPriority w:val="99"/>
    <w:semiHidden/>
    <w:unhideWhenUsed/>
    <w:rsid w:val="00605D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D5E"/>
    <w:rPr>
      <w:rFonts w:ascii="Tahoma" w:hAnsi="Tahoma" w:cs="Tahoma"/>
      <w:sz w:val="16"/>
      <w:szCs w:val="16"/>
    </w:rPr>
  </w:style>
  <w:style w:type="table" w:styleId="a6">
    <w:name w:val="Table Grid"/>
    <w:basedOn w:val="a1"/>
    <w:uiPriority w:val="59"/>
    <w:rsid w:val="00A84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56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56B3"/>
  </w:style>
  <w:style w:type="paragraph" w:styleId="a9">
    <w:name w:val="footer"/>
    <w:basedOn w:val="a"/>
    <w:link w:val="aa"/>
    <w:uiPriority w:val="99"/>
    <w:unhideWhenUsed/>
    <w:rsid w:val="002C56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C1A9973E997DD1135061B71328A2892597062629D3B3BA6B24F21C50E685E7884C9CEB46c3P3N" TargetMode="External"/><Relationship Id="rId21" Type="http://schemas.openxmlformats.org/officeDocument/2006/relationships/hyperlink" Target="consultantplus://offline/ref=E3C1A9973E997DD1135061B71328A2892597062629D3B3BA6B24F21C50E685E7884C9CEF443B9C9Ec9P6N" TargetMode="External"/><Relationship Id="rId42" Type="http://schemas.openxmlformats.org/officeDocument/2006/relationships/hyperlink" Target="consultantplus://offline/ref=E3C1A9973E997DD1135061B71328A2892597062629D3B3BA6B24F21C50cEP6N" TargetMode="External"/><Relationship Id="rId47" Type="http://schemas.openxmlformats.org/officeDocument/2006/relationships/hyperlink" Target="consultantplus://offline/ref=E3C1A9973E997DD1135061B71328A2892597062629D3B3BA6B24F21C50E685E7884C9CEF443A9D9Bc9P0N" TargetMode="External"/><Relationship Id="rId63" Type="http://schemas.openxmlformats.org/officeDocument/2006/relationships/hyperlink" Target="consultantplus://offline/ref=E3C1A9973E997DD1135061B71328A2892597062629D3B3BA6B24F21C50E685E7884C9CEF443A939Dc9P1N" TargetMode="External"/><Relationship Id="rId68" Type="http://schemas.openxmlformats.org/officeDocument/2006/relationships/hyperlink" Target="consultantplus://offline/ref=E3C1A9973E997DD1135061B71328A289259003222AD8B3BA6B24F21C50E685E7884C9CEF443A9A98c9P1N" TargetMode="External"/><Relationship Id="rId84" Type="http://schemas.openxmlformats.org/officeDocument/2006/relationships/header" Target="header1.xml"/><Relationship Id="rId16" Type="http://schemas.openxmlformats.org/officeDocument/2006/relationships/hyperlink" Target="consultantplus://offline/ref=E3C1A9973E997DD1135061B71328A2892597062629D3B3BA6B24F21C50E685E7884C9CEF443A9F95c9P2N" TargetMode="External"/><Relationship Id="rId11" Type="http://schemas.openxmlformats.org/officeDocument/2006/relationships/hyperlink" Target="consultantplus://offline/ref=E3C1A9973E997DD1135061B71328A2892597062629D3B3BA6B24F21C50E685E7884C9CEF443A9F9Ec9P7N" TargetMode="External"/><Relationship Id="rId32" Type="http://schemas.openxmlformats.org/officeDocument/2006/relationships/hyperlink" Target="consultantplus://offline/ref=E3C1A9973E997DD1135061B71328A2892597062629D3B3BA6B24F21C50E685E7884C9CEF443A9E98c9P2N" TargetMode="External"/><Relationship Id="rId37" Type="http://schemas.openxmlformats.org/officeDocument/2006/relationships/hyperlink" Target="consultantplus://offline/ref=E3C1A9973E997DD1135061B71328A2892597062629D3B3BA6B24F21C50cEP6N" TargetMode="External"/><Relationship Id="rId53" Type="http://schemas.openxmlformats.org/officeDocument/2006/relationships/hyperlink" Target="consultantplus://offline/ref=E3C1A9973E997DD1135061B71328A2892597062629D3B3BA6B24F21C50E685E7884C9CEB42c3PDN" TargetMode="External"/><Relationship Id="rId58" Type="http://schemas.openxmlformats.org/officeDocument/2006/relationships/hyperlink" Target="consultantplus://offline/ref=E3C1A9973E997DD1135061B71328A2892597062629D3B3BA6B24F21C50E685E7884C9CEF443A9C9Ac9P7N" TargetMode="External"/><Relationship Id="rId74" Type="http://schemas.openxmlformats.org/officeDocument/2006/relationships/hyperlink" Target="consultantplus://offline/ref=E3C1A9973E997DD1135061B71328A2892597062629D3B3BA6B24F21C50E685E7884C9CEF443B9A94c9P6N" TargetMode="External"/><Relationship Id="rId79" Type="http://schemas.openxmlformats.org/officeDocument/2006/relationships/hyperlink" Target="consultantplus://offline/ref=E3C1A9973E997DD1135061B71328A2892597062629D3B3BA6B24F21C50cEP6N" TargetMode="External"/><Relationship Id="rId5" Type="http://schemas.openxmlformats.org/officeDocument/2006/relationships/webSettings" Target="webSettings.xml"/><Relationship Id="rId19" Type="http://schemas.openxmlformats.org/officeDocument/2006/relationships/hyperlink" Target="consultantplus://offline/ref=E3C1A9973E997DD1135061B71328A2892597062629D3B3BA6B24F21C50E685E7884C9CEF443B989Cc9PCN" TargetMode="External"/><Relationship Id="rId14" Type="http://schemas.openxmlformats.org/officeDocument/2006/relationships/hyperlink" Target="consultantplus://offline/ref=E3C1A9973E997DD1135061B71328A2892597062629D3B3BA6B24F21C50E685E7884C9CEF443A9F94c9P3N" TargetMode="External"/><Relationship Id="rId22" Type="http://schemas.openxmlformats.org/officeDocument/2006/relationships/hyperlink" Target="consultantplus://offline/ref=E3C1A9973E997DD1135061B71328A2892597062629D3B3BA6B24F21C50E685E7884C9CEA40c3PAN" TargetMode="External"/><Relationship Id="rId27" Type="http://schemas.openxmlformats.org/officeDocument/2006/relationships/hyperlink" Target="consultantplus://offline/ref=E3C1A9973E997DD1135061B71328A2892597062629D3B3BA6B24F21C50E685E7884C9CEF443A9299c9P3N" TargetMode="External"/><Relationship Id="rId30" Type="http://schemas.openxmlformats.org/officeDocument/2006/relationships/hyperlink" Target="consultantplus://offline/ref=E3C1A9973E997DD1135061B71328A2892597062629D3B3BA6B24F21C50cEP6N" TargetMode="External"/><Relationship Id="rId35" Type="http://schemas.openxmlformats.org/officeDocument/2006/relationships/hyperlink" Target="consultantplus://offline/ref=E3C1A9973E997DD1135061B71328A2892597062629D3B3BA6B24F21C50cEP6N" TargetMode="External"/><Relationship Id="rId43" Type="http://schemas.openxmlformats.org/officeDocument/2006/relationships/hyperlink" Target="consultantplus://offline/ref=E3C1A9973E997DD1135061B71328A2892597062629D3B3BA6B24F21C50cEP6N" TargetMode="External"/><Relationship Id="rId48" Type="http://schemas.openxmlformats.org/officeDocument/2006/relationships/hyperlink" Target="consultantplus://offline/ref=E3C1A9973E997DD1135061B71328A2892597062629D3B3BA6B24F21C50E685E7884C9CEF443A9D9Bc9PCN" TargetMode="External"/><Relationship Id="rId56" Type="http://schemas.openxmlformats.org/officeDocument/2006/relationships/hyperlink" Target="consultantplus://offline/ref=E3C1A9973E997DD1135061B71328A2892597062629D3B3BA6B24F21C50E685E7884C9CEF443A9C99c9P7N" TargetMode="External"/><Relationship Id="rId64" Type="http://schemas.openxmlformats.org/officeDocument/2006/relationships/hyperlink" Target="consultantplus://offline/ref=E3C1A9973E997DD1135061B71328A2892597062629D3B3BA6B24F21C50E685E7884C9CEF443A939Fc9P4N" TargetMode="External"/><Relationship Id="rId69" Type="http://schemas.openxmlformats.org/officeDocument/2006/relationships/hyperlink" Target="consultantplus://offline/ref=E3C1A9973E997DD1135061B71328A289259307202AD6B3BA6B24F21C50E685E7884C9CEF443A9B9Fc9P5N" TargetMode="External"/><Relationship Id="rId77" Type="http://schemas.openxmlformats.org/officeDocument/2006/relationships/hyperlink" Target="consultantplus://offline/ref=E3C1A9973E997DD1135061B71328A2892597062629D3B3BA6B24F21C50E685E7884C9CEF443B9E9Dc9P3N" TargetMode="External"/><Relationship Id="rId8" Type="http://schemas.openxmlformats.org/officeDocument/2006/relationships/hyperlink" Target="consultantplus://offline/ref=E3C1A9973E997DD1135061B71328A2892597062629D3B3BA6B24F21C50E685E7884C9CEF443A9A98c9P4N" TargetMode="External"/><Relationship Id="rId51" Type="http://schemas.openxmlformats.org/officeDocument/2006/relationships/hyperlink" Target="consultantplus://offline/ref=E3C1A9973E997DD1135061B71328A2892597062629D3B3BA6B24F21C50E685E7884C9CEF443A9C9Cc9P5N" TargetMode="External"/><Relationship Id="rId72" Type="http://schemas.openxmlformats.org/officeDocument/2006/relationships/hyperlink" Target="consultantplus://offline/ref=E3C1A9973E997DD1135061B71328A289259001202ED8B3BA6B24F21C50E685E7884C9CEF443A9B98c9P5N" TargetMode="External"/><Relationship Id="rId80" Type="http://schemas.openxmlformats.org/officeDocument/2006/relationships/hyperlink" Target="consultantplus://offline/ref=E3C1A9973E997DD1135061B71328A2892597062629D3B3BA6B24F21C50cEP6N"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E3C1A9973E997DD1135061B71328A2892597062629D3B3BA6B24F21C50E685E7884C9CED42c3P3N" TargetMode="External"/><Relationship Id="rId17" Type="http://schemas.openxmlformats.org/officeDocument/2006/relationships/hyperlink" Target="consultantplus://offline/ref=E3C1A9973E997DD1135061B71328A2892597062629D3B3BA6B24F21C50E685E7884C9CEA46c3P9N" TargetMode="External"/><Relationship Id="rId25" Type="http://schemas.openxmlformats.org/officeDocument/2006/relationships/hyperlink" Target="consultantplus://offline/ref=E3C1A9973E997DD1135061B71328A2892597062629D3B3BA6B24F21C50E685E7884C9CEA41c3P8N" TargetMode="External"/><Relationship Id="rId33" Type="http://schemas.openxmlformats.org/officeDocument/2006/relationships/hyperlink" Target="consultantplus://offline/ref=E3C1A9973E997DD1135061B71328A2892597062629D3B3BA6B24F21C50cEP6N" TargetMode="External"/><Relationship Id="rId38" Type="http://schemas.openxmlformats.org/officeDocument/2006/relationships/hyperlink" Target="consultantplus://offline/ref=E3C1A9973E997DD1135061B71328A2892597062629D3B3BA6B24F21C50cEP6N" TargetMode="External"/><Relationship Id="rId46" Type="http://schemas.openxmlformats.org/officeDocument/2006/relationships/hyperlink" Target="consultantplus://offline/ref=E3C1A9973E997DD1135061B71328A2892597062629D3B3BA6B24F21C50cEP6N" TargetMode="External"/><Relationship Id="rId59" Type="http://schemas.openxmlformats.org/officeDocument/2006/relationships/hyperlink" Target="consultantplus://offline/ref=E3C1A9973E997DD1135061B71328A2892597062629D3B3BA6B24F21C50E685E7884C9CEF443A9C9Bc9P4N" TargetMode="External"/><Relationship Id="rId67" Type="http://schemas.openxmlformats.org/officeDocument/2006/relationships/hyperlink" Target="consultantplus://offline/ref=E3C1A9973E997DD1135061B71328A2892597062629D3B3BA6B24F21C50E685E7884C9CEF443A939Ac9P0N" TargetMode="External"/><Relationship Id="rId20" Type="http://schemas.openxmlformats.org/officeDocument/2006/relationships/hyperlink" Target="consultantplus://offline/ref=E3C1A9973E997DD1135061B71328A2892597062629D3B3BA6B24F21C50E685E7884C9CEF443Dc9P8N" TargetMode="External"/><Relationship Id="rId41" Type="http://schemas.openxmlformats.org/officeDocument/2006/relationships/hyperlink" Target="consultantplus://offline/ref=E3C1A9973E997DD1135061B71328A2892597062629D3B3BA6B24F21C50cEP6N" TargetMode="External"/><Relationship Id="rId54" Type="http://schemas.openxmlformats.org/officeDocument/2006/relationships/hyperlink" Target="consultantplus://offline/ref=E3C1A9973E997DD1135061B71328A2892597062629D3B3BA6B24F21C50E685E7884C9CEF443A9C9Fc9P1N" TargetMode="External"/><Relationship Id="rId62" Type="http://schemas.openxmlformats.org/officeDocument/2006/relationships/hyperlink" Target="consultantplus://offline/ref=E3C1A9973E997DD1135061B71328A2892597062629D3B3BA6B24F21C50E685E7884C9CEF443A939Cc9P7N" TargetMode="External"/><Relationship Id="rId70" Type="http://schemas.openxmlformats.org/officeDocument/2006/relationships/hyperlink" Target="consultantplus://offline/ref=E3C1A9973E997DD1135061B71328A2892597062628D6B3BA6B24F21C50E685E7884C9CEF443A9B9Ec9P2N" TargetMode="External"/><Relationship Id="rId75" Type="http://schemas.openxmlformats.org/officeDocument/2006/relationships/hyperlink" Target="consultantplus://offline/ref=E3C1A9973E997DD1135061B71328A2892597062629D3B3BA6B24F21C50E685E7884C9CEF443B9A95c9P5N" TargetMode="External"/><Relationship Id="rId83" Type="http://schemas.openxmlformats.org/officeDocument/2006/relationships/hyperlink" Target="consultantplus://offline/ref=E3C1A9973E997DD1135061B71328A2892597062629D3B3BA6B24F21C50cEP6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3C1A9973E997DD1135061B71328A2892597062629D3B3BA6B24F21C50E685E7884C9CEF443A9F95c9P6N" TargetMode="External"/><Relationship Id="rId23" Type="http://schemas.openxmlformats.org/officeDocument/2006/relationships/hyperlink" Target="consultantplus://offline/ref=E3C1A9973E997DD1135061B71328A2892597062629D3B3BA6B24F21C50E685E7884C9CEA40c3P8N" TargetMode="External"/><Relationship Id="rId28" Type="http://schemas.openxmlformats.org/officeDocument/2006/relationships/hyperlink" Target="consultantplus://offline/ref=E3C1A9973E997DD1135061B71328A2892597062629D3B3BA6B24F21C50cEP6N" TargetMode="External"/><Relationship Id="rId36" Type="http://schemas.openxmlformats.org/officeDocument/2006/relationships/hyperlink" Target="consultantplus://offline/ref=E3C1A9973E997DD1135061B71328A2892597062629D3B3BA6B24F21C50cEP6N" TargetMode="External"/><Relationship Id="rId49" Type="http://schemas.openxmlformats.org/officeDocument/2006/relationships/hyperlink" Target="consultantplus://offline/ref=E3C1A9973E997DD1135061B71328A2892597062629D3B3BA6B24F21C50E685E7884C9CEF443A9D94c9P2N" TargetMode="External"/><Relationship Id="rId57" Type="http://schemas.openxmlformats.org/officeDocument/2006/relationships/hyperlink" Target="consultantplus://offline/ref=E3C1A9973E997DD1135061B71328A2892597062629D3B3BA6B24F21C50E685E7884C9CEF443A9C99c9P1N" TargetMode="External"/><Relationship Id="rId10" Type="http://schemas.openxmlformats.org/officeDocument/2006/relationships/hyperlink" Target="consultantplus://offline/ref=E3C1A9973E997DD1135061B71328A2892597062629D3B3BA6B24F21C50E685E7884C9CEF443A9A98c9P4N" TargetMode="External"/><Relationship Id="rId31" Type="http://schemas.openxmlformats.org/officeDocument/2006/relationships/hyperlink" Target="consultantplus://offline/ref=E3C1A9973E997DD1135061B71328A2892597062629D3B3BA6B24F21C50E685E7884C9CEF443A9A94c9P3N" TargetMode="External"/><Relationship Id="rId44" Type="http://schemas.openxmlformats.org/officeDocument/2006/relationships/hyperlink" Target="consultantplus://offline/ref=E3C1A9973E997DD1135061B71328A2892597062629D3B3BA6B24F21C50cEP6N" TargetMode="External"/><Relationship Id="rId52" Type="http://schemas.openxmlformats.org/officeDocument/2006/relationships/hyperlink" Target="consultantplus://offline/ref=E3C1A9973E997DD1135061B71328A2892597062629D3B3BA6B24F21C50E685E7884C9CEB42c3P8N" TargetMode="External"/><Relationship Id="rId60" Type="http://schemas.openxmlformats.org/officeDocument/2006/relationships/hyperlink" Target="consultantplus://offline/ref=E3C1A9973E997DD1135061B71328A2892597062629D3B3BA6B24F21C50E685E7884C9CEF443A9C9Bc9P0N" TargetMode="External"/><Relationship Id="rId65" Type="http://schemas.openxmlformats.org/officeDocument/2006/relationships/hyperlink" Target="consultantplus://offline/ref=E3C1A9973E997DD1135061B71328A2892597062629D3B3BA6B24F21C50E685E7884C9CEF443A9398c9P5N" TargetMode="External"/><Relationship Id="rId73" Type="http://schemas.openxmlformats.org/officeDocument/2006/relationships/hyperlink" Target="consultantplus://offline/ref=E3C1A9973E997DD1135061B71328A2892597062629D3B3BA6B24F21C50cEP6N" TargetMode="External"/><Relationship Id="rId78" Type="http://schemas.openxmlformats.org/officeDocument/2006/relationships/hyperlink" Target="consultantplus://offline/ref=E3C1A9973E997DD1135061B71328A2892597062629D3B3BA6B24F21C50E685E7884C9CEF443B9E94c9PCN" TargetMode="External"/><Relationship Id="rId81" Type="http://schemas.openxmlformats.org/officeDocument/2006/relationships/hyperlink" Target="consultantplus://offline/ref=E3C1A9973E997DD1135061B71328A2892597062629D3B3BA6B24F21C50cEP6N"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3C1A9973E997DD1135061B71328A2892597062629D3B3BA6B24F21C50cEP6N" TargetMode="External"/><Relationship Id="rId13" Type="http://schemas.openxmlformats.org/officeDocument/2006/relationships/hyperlink" Target="consultantplus://offline/ref=E3C1A9973E997DD1135061B71328A2892597062629D3B3BA6B24F21C50E685E7884C9CEF443A9F9Bc9P3N" TargetMode="External"/><Relationship Id="rId18" Type="http://schemas.openxmlformats.org/officeDocument/2006/relationships/hyperlink" Target="consultantplus://offline/ref=E3C1A9973E997DD1135061B71328A2892597062629D3B3BA6B24F21C50E685E7884C9CEF443B9994c9P1N" TargetMode="External"/><Relationship Id="rId39" Type="http://schemas.openxmlformats.org/officeDocument/2006/relationships/hyperlink" Target="consultantplus://offline/ref=E3C1A9973E997DD1135061B71328A2892597062629D3B3BA6B24F21C50cEP6N" TargetMode="External"/><Relationship Id="rId34" Type="http://schemas.openxmlformats.org/officeDocument/2006/relationships/hyperlink" Target="consultantplus://offline/ref=E3C1A9973E997DD1135061B71328A2892597062629D3B3BA6B24F21C50cEP6N" TargetMode="External"/><Relationship Id="rId50" Type="http://schemas.openxmlformats.org/officeDocument/2006/relationships/hyperlink" Target="consultantplus://offline/ref=E3C1A9973E997DD1135061B71328A2892597062629D3B3BA6B24F21C50E685E7884C9CEF443A9D95c9P4N" TargetMode="External"/><Relationship Id="rId55" Type="http://schemas.openxmlformats.org/officeDocument/2006/relationships/hyperlink" Target="consultantplus://offline/ref=E3C1A9973E997DD1135061B71328A2892597062629D3B3BA6B24F21C50E685E7884C9CEF4433c9PEN" TargetMode="External"/><Relationship Id="rId76" Type="http://schemas.openxmlformats.org/officeDocument/2006/relationships/hyperlink" Target="consultantplus://offline/ref=E3C1A9973E997DD1135061B71328A2892597062629D3B3BA6B24F21C50E685E7884C9CEF443B9A95c9PDN" TargetMode="External"/><Relationship Id="rId7" Type="http://schemas.openxmlformats.org/officeDocument/2006/relationships/endnotes" Target="endnotes.xml"/><Relationship Id="rId71" Type="http://schemas.openxmlformats.org/officeDocument/2006/relationships/hyperlink" Target="consultantplus://offline/ref=E3C1A9973E997DD1135061B71328A2892590022E2AD5B3BA6B24F21C50E685E7884C9CEF443A9A9Bc9PCN" TargetMode="External"/><Relationship Id="rId2" Type="http://schemas.openxmlformats.org/officeDocument/2006/relationships/numbering" Target="numbering.xml"/><Relationship Id="rId29" Type="http://schemas.openxmlformats.org/officeDocument/2006/relationships/hyperlink" Target="consultantplus://offline/ref=E3C1A9973E997DD1135061B71328A2892597062629D3B3BA6B24F21C50cEP6N" TargetMode="External"/><Relationship Id="rId24" Type="http://schemas.openxmlformats.org/officeDocument/2006/relationships/hyperlink" Target="consultantplus://offline/ref=E3C1A9973E997DD1135061B71328A2892597062629D3B3BA6B24F21C50E685E7884C9CEA40c3PDN" TargetMode="External"/><Relationship Id="rId40" Type="http://schemas.openxmlformats.org/officeDocument/2006/relationships/hyperlink" Target="consultantplus://offline/ref=E3C1A9973E997DD1135061B71328A2892597062629D3B3BA6B24F21C50E685E7884C9CEF443A9A9Ac9P7N" TargetMode="External"/><Relationship Id="rId45" Type="http://schemas.openxmlformats.org/officeDocument/2006/relationships/hyperlink" Target="consultantplus://offline/ref=E3C1A9973E997DD1135061B71328A2892597062629D3B3BA6B24F21C50cEP6N" TargetMode="External"/><Relationship Id="rId66" Type="http://schemas.openxmlformats.org/officeDocument/2006/relationships/hyperlink" Target="consultantplus://offline/ref=E3C1A9973E997DD1135061B71328A2892597062629D3B3BA6B24F21C50E685E7884C9CEF443A9399c9P6N" TargetMode="External"/><Relationship Id="rId87" Type="http://schemas.openxmlformats.org/officeDocument/2006/relationships/theme" Target="theme/theme1.xml"/><Relationship Id="rId61" Type="http://schemas.openxmlformats.org/officeDocument/2006/relationships/hyperlink" Target="consultantplus://offline/ref=E3C1A9973E997DD1135061B71328A2892597062629D3B3BA6B24F21C50E685E7884C9CEF443A939Cc9P5N" TargetMode="External"/><Relationship Id="rId82" Type="http://schemas.openxmlformats.org/officeDocument/2006/relationships/hyperlink" Target="consultantplus://offline/ref=E3C1A9973E997DD1135061B71328A2892597062629D3B3BA6B24F21C50cEP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82CE-3DCC-46D9-8A73-0BBCC1E6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14</Pages>
  <Words>7578</Words>
  <Characters>43196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Заведующий</cp:lastModifiedBy>
  <cp:revision>31</cp:revision>
  <cp:lastPrinted>2022-06-07T13:08:00Z</cp:lastPrinted>
  <dcterms:created xsi:type="dcterms:W3CDTF">2014-04-23T06:57:00Z</dcterms:created>
  <dcterms:modified xsi:type="dcterms:W3CDTF">2022-11-15T10:27:00Z</dcterms:modified>
</cp:coreProperties>
</file>